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1D" w:rsidRPr="00CE36B6" w:rsidRDefault="00EF101D" w:rsidP="00EF1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01D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6A1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40EE" w:rsidRDefault="004C40EE" w:rsidP="004C40EE">
      <w:pPr>
        <w:pStyle w:val="40"/>
        <w:shd w:val="clear" w:color="auto" w:fill="auto"/>
        <w:spacing w:after="0" w:line="278" w:lineRule="exact"/>
        <w:ind w:left="20"/>
        <w:jc w:val="center"/>
      </w:pPr>
      <w:r>
        <w:t xml:space="preserve">об образовании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>
        <w:br/>
        <w:t>среднего профессионального и высшего образования</w:t>
      </w:r>
    </w:p>
    <w:p w:rsidR="00EF101D" w:rsidRDefault="00EF101D" w:rsidP="00EF1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01D" w:rsidRDefault="00EF101D" w:rsidP="008759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Азов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59CD">
        <w:rPr>
          <w:rFonts w:ascii="Times New Roman" w:hAnsi="Times New Roman" w:cs="Times New Roman"/>
          <w:sz w:val="24"/>
          <w:szCs w:val="24"/>
        </w:rPr>
        <w:tab/>
      </w:r>
      <w:r w:rsidR="008759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71D1">
        <w:rPr>
          <w:rFonts w:ascii="Times New Roman" w:hAnsi="Times New Roman" w:cs="Times New Roman"/>
          <w:sz w:val="24"/>
          <w:szCs w:val="24"/>
        </w:rPr>
        <w:tab/>
      </w:r>
      <w:r w:rsidRPr="00C87952">
        <w:rPr>
          <w:rFonts w:ascii="Times New Roman" w:hAnsi="Times New Roman" w:cs="Times New Roman"/>
          <w:sz w:val="24"/>
          <w:szCs w:val="24"/>
        </w:rPr>
        <w:t xml:space="preserve"> «</w:t>
      </w:r>
      <w:r w:rsidR="001E06C9">
        <w:rPr>
          <w:rFonts w:ascii="Times New Roman" w:hAnsi="Times New Roman" w:cs="Times New Roman"/>
          <w:sz w:val="24"/>
          <w:szCs w:val="24"/>
        </w:rPr>
        <w:t>__</w:t>
      </w:r>
      <w:r w:rsidRPr="00C87952">
        <w:rPr>
          <w:rFonts w:ascii="Times New Roman" w:hAnsi="Times New Roman" w:cs="Times New Roman"/>
          <w:sz w:val="24"/>
          <w:szCs w:val="24"/>
        </w:rPr>
        <w:t>»</w:t>
      </w:r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="001E06C9">
        <w:rPr>
          <w:rFonts w:ascii="Times New Roman" w:hAnsi="Times New Roman" w:cs="Times New Roman"/>
          <w:sz w:val="24"/>
          <w:szCs w:val="24"/>
        </w:rPr>
        <w:t>_______</w:t>
      </w:r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Pr="00C87952">
        <w:rPr>
          <w:rFonts w:ascii="Times New Roman" w:hAnsi="Times New Roman" w:cs="Times New Roman"/>
          <w:sz w:val="24"/>
          <w:szCs w:val="24"/>
        </w:rPr>
        <w:t>20</w:t>
      </w:r>
      <w:r w:rsidR="004C40EE">
        <w:rPr>
          <w:rFonts w:ascii="Times New Roman" w:hAnsi="Times New Roman" w:cs="Times New Roman"/>
          <w:sz w:val="24"/>
          <w:szCs w:val="24"/>
        </w:rPr>
        <w:t>20</w:t>
      </w:r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Pr="00C87952">
        <w:rPr>
          <w:rFonts w:ascii="Times New Roman" w:hAnsi="Times New Roman" w:cs="Times New Roman"/>
          <w:sz w:val="24"/>
          <w:szCs w:val="24"/>
        </w:rPr>
        <w:t>г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EF101D" w:rsidRDefault="00EF101D" w:rsidP="00EF10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01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университет», осуществляющий образовательную деятельность на основании лицензии регистрационный № 2245 от 27 июня 2016 г. серии 90Л01 № 0009284, выданной Федеральной службой по надзору в сфере образования и науки бессрочно, именуемый в дальнейшем «Исполнитель», </w:t>
      </w:r>
      <w:r w:rsidR="00585761">
        <w:rPr>
          <w:rFonts w:ascii="Times New Roman" w:hAnsi="Times New Roman" w:cs="Times New Roman"/>
          <w:sz w:val="24"/>
          <w:szCs w:val="24"/>
        </w:rPr>
        <w:t>в лице директора Технологического института (филиала) ДГТУ в г. Азове Кривошеева Дмитрия Николаевича, действующего на основании Положения о</w:t>
      </w:r>
      <w:proofErr w:type="gramEnd"/>
      <w:r w:rsidR="00585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5761">
        <w:rPr>
          <w:rFonts w:ascii="Times New Roman" w:hAnsi="Times New Roman" w:cs="Times New Roman"/>
          <w:sz w:val="24"/>
          <w:szCs w:val="24"/>
        </w:rPr>
        <w:t xml:space="preserve">филиале и доверенности от </w:t>
      </w:r>
      <w:r w:rsidR="004C40EE">
        <w:rPr>
          <w:rFonts w:ascii="Times New Roman" w:hAnsi="Times New Roman" w:cs="Times New Roman"/>
          <w:sz w:val="24"/>
          <w:szCs w:val="24"/>
        </w:rPr>
        <w:t>31.12.2019</w:t>
      </w:r>
      <w:r w:rsidR="00585761">
        <w:rPr>
          <w:rFonts w:ascii="Times New Roman" w:hAnsi="Times New Roman" w:cs="Times New Roman"/>
          <w:sz w:val="24"/>
          <w:szCs w:val="24"/>
        </w:rPr>
        <w:t xml:space="preserve"> № 12-</w:t>
      </w:r>
      <w:r w:rsidR="004C40EE">
        <w:rPr>
          <w:rFonts w:ascii="Times New Roman" w:hAnsi="Times New Roman" w:cs="Times New Roman"/>
          <w:sz w:val="24"/>
          <w:szCs w:val="24"/>
        </w:rPr>
        <w:t>06</w:t>
      </w:r>
      <w:r w:rsidR="00585761">
        <w:rPr>
          <w:rFonts w:ascii="Times New Roman" w:hAnsi="Times New Roman" w:cs="Times New Roman"/>
          <w:sz w:val="24"/>
          <w:szCs w:val="24"/>
        </w:rPr>
        <w:t>-</w:t>
      </w:r>
      <w:r w:rsidR="004C40EE">
        <w:rPr>
          <w:rFonts w:ascii="Times New Roman" w:hAnsi="Times New Roman" w:cs="Times New Roman"/>
          <w:sz w:val="24"/>
          <w:szCs w:val="24"/>
        </w:rPr>
        <w:t>53</w:t>
      </w:r>
      <w:r w:rsidR="00585761">
        <w:rPr>
          <w:rFonts w:ascii="Times New Roman" w:hAnsi="Times New Roman" w:cs="Times New Roman"/>
          <w:sz w:val="24"/>
          <w:szCs w:val="24"/>
        </w:rPr>
        <w:t xml:space="preserve">1, с одной стороны </w:t>
      </w:r>
      <w:r w:rsidRPr="00EF101D">
        <w:rPr>
          <w:rFonts w:ascii="Times New Roman" w:hAnsi="Times New Roman" w:cs="Times New Roman"/>
          <w:sz w:val="24"/>
          <w:szCs w:val="24"/>
        </w:rPr>
        <w:t xml:space="preserve">и </w:t>
      </w:r>
      <w:r w:rsidR="004C40E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</w:t>
      </w:r>
      <w:r w:rsidR="00CE36B6" w:rsidRPr="00CE36B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16"/>
          <w:szCs w:val="16"/>
        </w:rPr>
        <w:t>(фамилия, имя, отчество совершеннолетнего, заключающего договор от своего имени, или фамилия, имя, отчество родителя (законного представителя) несовершеннолетнего, или наименование организации, предприятия, с указанием фамилия, имя, отчество, должности лица, действующего от имени юридического лица, документов, регламентирующих его деятельность)</w:t>
      </w:r>
      <w:proofErr w:type="gramEnd"/>
    </w:p>
    <w:p w:rsidR="004C40EE" w:rsidRDefault="00EF101D" w:rsidP="004C40EE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действующий на основании </w:t>
      </w:r>
      <w:r w:rsidR="004C40EE" w:rsidRPr="004C40EE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_______________________________________________________________________________________</w:t>
      </w:r>
      <w:r w:rsidR="004C40EE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</w:t>
      </w:r>
    </w:p>
    <w:p w:rsidR="004C40EE" w:rsidRPr="004C40EE" w:rsidRDefault="004C40EE" w:rsidP="004C40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C40EE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Заказчика</w:t>
      </w:r>
      <w:r w:rsidRPr="004C40EE">
        <w:rPr>
          <w:sz w:val="16"/>
          <w:szCs w:val="16"/>
        </w:rPr>
        <w:t>)</w:t>
      </w:r>
      <w:r w:rsidR="00EF101D" w:rsidRPr="004C40E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F101D" w:rsidRDefault="00EF101D" w:rsidP="00EF101D">
      <w:pPr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с другой стороны, и </w:t>
      </w:r>
      <w:r w:rsidR="004C40E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</w:t>
      </w:r>
      <w:r w:rsidRPr="00EF101D">
        <w:rPr>
          <w:rFonts w:ascii="Times New Roman" w:hAnsi="Times New Roman" w:cs="Times New Roman"/>
          <w:sz w:val="24"/>
          <w:szCs w:val="24"/>
        </w:rPr>
        <w:t xml:space="preserve">, именуемый в дальнейшем «Обучающийся», с третьей стороны, совместно именуемые Стороны, заключили настоящий договор о нижеследующем: </w:t>
      </w:r>
    </w:p>
    <w:p w:rsidR="00EF101D" w:rsidRPr="004C40EE" w:rsidRDefault="00EF101D" w:rsidP="001E0632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E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C40EE" w:rsidRPr="004C40EE" w:rsidRDefault="004C40EE" w:rsidP="001E0632">
      <w:pPr>
        <w:pStyle w:val="20"/>
        <w:numPr>
          <w:ilvl w:val="1"/>
          <w:numId w:val="4"/>
        </w:numPr>
        <w:shd w:val="clear" w:color="auto" w:fill="auto"/>
        <w:tabs>
          <w:tab w:val="left" w:pos="1176"/>
        </w:tabs>
        <w:spacing w:after="0" w:line="273" w:lineRule="exact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>Исполнитель обязуется предоставить образовательную услугу, а Обучающийся/Заказчик</w:t>
      </w:r>
    </w:p>
    <w:p w:rsidR="004C40EE" w:rsidRPr="004C40EE" w:rsidRDefault="004C40EE" w:rsidP="001E0632">
      <w:pPr>
        <w:pStyle w:val="60"/>
        <w:shd w:val="clear" w:color="auto" w:fill="auto"/>
        <w:tabs>
          <w:tab w:val="left" w:leader="underscore" w:pos="8414"/>
        </w:tabs>
        <w:rPr>
          <w:sz w:val="24"/>
          <w:szCs w:val="24"/>
        </w:rPr>
      </w:pPr>
      <w:r w:rsidRPr="004C40EE">
        <w:rPr>
          <w:rStyle w:val="61"/>
        </w:rPr>
        <w:t xml:space="preserve">обязуется оплатить </w:t>
      </w:r>
      <w:proofErr w:type="gramStart"/>
      <w:r w:rsidRPr="004C40EE">
        <w:rPr>
          <w:rStyle w:val="61"/>
        </w:rPr>
        <w:t>обучение</w:t>
      </w:r>
      <w:proofErr w:type="gramEnd"/>
      <w:r w:rsidRPr="004C40EE">
        <w:rPr>
          <w:rStyle w:val="61"/>
        </w:rPr>
        <w:t xml:space="preserve"> по основной профессиональной образовательной программе </w:t>
      </w:r>
      <w:r w:rsidRPr="004C40EE">
        <w:rPr>
          <w:sz w:val="24"/>
          <w:szCs w:val="24"/>
        </w:rPr>
        <w:t xml:space="preserve">СРЕДНЕГО ПРОФЕССИОНАЛЬНОГО или ВЫСШЕГО ОБРАЗОВАНИЯ: БАКАЛАВРИАТА, </w:t>
      </w:r>
      <w:r w:rsidRPr="004C40EE">
        <w:rPr>
          <w:rStyle w:val="61"/>
        </w:rPr>
        <w:t>(</w:t>
      </w:r>
      <w:proofErr w:type="gramStart"/>
      <w:r w:rsidRPr="004C40EE">
        <w:rPr>
          <w:rStyle w:val="61"/>
        </w:rPr>
        <w:t>ненужное</w:t>
      </w:r>
      <w:proofErr w:type="gramEnd"/>
      <w:r w:rsidRPr="004C40EE">
        <w:rPr>
          <w:rStyle w:val="61"/>
        </w:rPr>
        <w:t xml:space="preserve"> вычеркнуть) по</w:t>
      </w:r>
      <w:r w:rsidRPr="004C40EE">
        <w:rPr>
          <w:rStyle w:val="61"/>
        </w:rPr>
        <w:tab/>
        <w:t>форме обучения</w:t>
      </w:r>
    </w:p>
    <w:p w:rsidR="004C40EE" w:rsidRPr="004C40EE" w:rsidRDefault="004C40EE" w:rsidP="004C40EE">
      <w:pPr>
        <w:pStyle w:val="50"/>
        <w:shd w:val="clear" w:color="auto" w:fill="auto"/>
        <w:spacing w:after="6" w:line="160" w:lineRule="exact"/>
        <w:jc w:val="both"/>
      </w:pPr>
      <w:r>
        <w:rPr>
          <w:sz w:val="24"/>
          <w:szCs w:val="24"/>
        </w:rPr>
        <w:t xml:space="preserve">                                                             </w:t>
      </w:r>
      <w:r w:rsidRPr="004C40EE">
        <w:t>(очной,  заочной)</w:t>
      </w:r>
    </w:p>
    <w:p w:rsidR="004C40EE" w:rsidRDefault="004C40EE" w:rsidP="004C40EE">
      <w:pPr>
        <w:pStyle w:val="20"/>
        <w:shd w:val="clear" w:color="auto" w:fill="auto"/>
        <w:spacing w:after="61" w:line="240" w:lineRule="exact"/>
        <w:rPr>
          <w:sz w:val="24"/>
          <w:szCs w:val="24"/>
        </w:rPr>
      </w:pPr>
      <w:r w:rsidRPr="004C40EE">
        <w:rPr>
          <w:sz w:val="24"/>
          <w:szCs w:val="24"/>
        </w:rPr>
        <w:t>по направлению (специальности) подготовки</w:t>
      </w:r>
    </w:p>
    <w:p w:rsidR="004C40EE" w:rsidRDefault="004C40EE" w:rsidP="004C40EE">
      <w:pPr>
        <w:pStyle w:val="20"/>
        <w:shd w:val="clear" w:color="auto" w:fill="auto"/>
        <w:spacing w:after="61" w:line="240" w:lineRule="exact"/>
        <w:rPr>
          <w:sz w:val="24"/>
          <w:szCs w:val="24"/>
        </w:rPr>
      </w:pPr>
      <w:r>
        <w:rPr>
          <w:sz w:val="24"/>
          <w:szCs w:val="24"/>
        </w:rPr>
        <w:t>«_______________»____________________________________________________________________</w:t>
      </w:r>
    </w:p>
    <w:p w:rsidR="004C40EE" w:rsidRPr="004C40EE" w:rsidRDefault="004C40EE" w:rsidP="004C40EE">
      <w:pPr>
        <w:pStyle w:val="70"/>
        <w:shd w:val="clear" w:color="auto" w:fill="auto"/>
        <w:tabs>
          <w:tab w:val="left" w:leader="underscore" w:pos="735"/>
          <w:tab w:val="left" w:leader="underscore" w:pos="7399"/>
          <w:tab w:val="left" w:leader="underscore" w:pos="7516"/>
          <w:tab w:val="left" w:leader="underscore" w:pos="10055"/>
        </w:tabs>
        <w:spacing w:before="0" w:line="200" w:lineRule="exact"/>
        <w:rPr>
          <w:sz w:val="16"/>
          <w:szCs w:val="16"/>
        </w:rPr>
      </w:pPr>
      <w:r>
        <w:rPr>
          <w:sz w:val="24"/>
          <w:szCs w:val="24"/>
        </w:rPr>
        <w:t>__(</w:t>
      </w:r>
      <w:r w:rsidRPr="004C40EE">
        <w:rPr>
          <w:sz w:val="16"/>
          <w:szCs w:val="16"/>
        </w:rPr>
        <w:t>код)</w:t>
      </w:r>
      <w:r w:rsidRPr="004C40EE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</w:t>
      </w:r>
      <w:r w:rsidRPr="004C40EE">
        <w:rPr>
          <w:sz w:val="16"/>
          <w:szCs w:val="16"/>
        </w:rPr>
        <w:t>(наименование профессии, специальности или направления подготовки)</w:t>
      </w:r>
    </w:p>
    <w:p w:rsidR="004C40EE" w:rsidRPr="004C40EE" w:rsidRDefault="004C40EE" w:rsidP="004C40EE">
      <w:pPr>
        <w:pStyle w:val="20"/>
        <w:shd w:val="clear" w:color="auto" w:fill="auto"/>
        <w:spacing w:after="0"/>
        <w:rPr>
          <w:sz w:val="24"/>
          <w:szCs w:val="24"/>
        </w:rPr>
      </w:pPr>
      <w:r w:rsidRPr="004C40EE">
        <w:rPr>
          <w:sz w:val="24"/>
          <w:szCs w:val="24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4C40EE" w:rsidRPr="004C40EE" w:rsidRDefault="004C40EE" w:rsidP="004C40EE">
      <w:pPr>
        <w:pStyle w:val="20"/>
        <w:shd w:val="clear" w:color="auto" w:fill="auto"/>
        <w:spacing w:after="0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>При реализации образовательных программ Исполнителем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4C40EE" w:rsidRPr="004C40EE" w:rsidRDefault="004C40EE" w:rsidP="004C40EE">
      <w:pPr>
        <w:pStyle w:val="20"/>
        <w:numPr>
          <w:ilvl w:val="1"/>
          <w:numId w:val="4"/>
        </w:numPr>
        <w:shd w:val="clear" w:color="auto" w:fill="auto"/>
        <w:tabs>
          <w:tab w:val="left" w:pos="1181"/>
        </w:tabs>
        <w:spacing w:after="0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>Срок освоения образовательной программы (продолжительность обучения) на момент</w:t>
      </w:r>
    </w:p>
    <w:p w:rsidR="004C40EE" w:rsidRPr="004C40EE" w:rsidRDefault="004C40EE" w:rsidP="004C40EE">
      <w:pPr>
        <w:pStyle w:val="20"/>
        <w:shd w:val="clear" w:color="auto" w:fill="auto"/>
        <w:tabs>
          <w:tab w:val="left" w:leader="underscore" w:pos="5781"/>
        </w:tabs>
        <w:spacing w:after="0"/>
        <w:rPr>
          <w:sz w:val="24"/>
          <w:szCs w:val="24"/>
        </w:rPr>
      </w:pPr>
      <w:r w:rsidRPr="004C40EE">
        <w:rPr>
          <w:sz w:val="24"/>
          <w:szCs w:val="24"/>
        </w:rPr>
        <w:t>подписания Договора составляет</w:t>
      </w:r>
      <w:r w:rsidRPr="004C40EE">
        <w:rPr>
          <w:sz w:val="24"/>
          <w:szCs w:val="24"/>
        </w:rPr>
        <w:tab/>
        <w:t>.</w:t>
      </w:r>
    </w:p>
    <w:p w:rsidR="004C40EE" w:rsidRPr="004C40EE" w:rsidRDefault="004C40EE" w:rsidP="004C40EE">
      <w:pPr>
        <w:pStyle w:val="20"/>
        <w:shd w:val="clear" w:color="auto" w:fill="auto"/>
        <w:tabs>
          <w:tab w:val="left" w:leader="underscore" w:pos="5781"/>
        </w:tabs>
        <w:spacing w:after="0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 xml:space="preserve">Срок </w:t>
      </w:r>
      <w:proofErr w:type="gramStart"/>
      <w:r w:rsidRPr="004C40EE">
        <w:rPr>
          <w:sz w:val="24"/>
          <w:szCs w:val="24"/>
        </w:rPr>
        <w:t>обучения</w:t>
      </w:r>
      <w:proofErr w:type="gramEnd"/>
      <w:r w:rsidRPr="004C40EE">
        <w:rPr>
          <w:sz w:val="24"/>
          <w:szCs w:val="24"/>
        </w:rPr>
        <w:t xml:space="preserve"> по индивидуальному учебному плану, в том числе ускоренному обучению, составляет</w:t>
      </w:r>
      <w:r w:rsidRPr="004C40EE">
        <w:rPr>
          <w:sz w:val="24"/>
          <w:szCs w:val="24"/>
        </w:rPr>
        <w:tab/>
        <w:t>.</w:t>
      </w:r>
    </w:p>
    <w:p w:rsidR="004C40EE" w:rsidRPr="004C40EE" w:rsidRDefault="004C40EE" w:rsidP="004C40EE">
      <w:pPr>
        <w:pStyle w:val="50"/>
        <w:shd w:val="clear" w:color="auto" w:fill="auto"/>
        <w:spacing w:after="0" w:line="160" w:lineRule="exact"/>
        <w:ind w:left="3620"/>
        <w:jc w:val="both"/>
      </w:pPr>
      <w:r w:rsidRPr="004C40EE">
        <w:t>(количество месяцев, лет)</w:t>
      </w:r>
    </w:p>
    <w:p w:rsid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proofErr w:type="gramStart"/>
      <w:r w:rsidRPr="004C40E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40E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аттестации, полной оплаты по Договору ему выдается документ об образовании и о квалификации: </w:t>
      </w:r>
      <w:r w:rsidRPr="004C40EE">
        <w:rPr>
          <w:rStyle w:val="21"/>
          <w:rFonts w:eastAsiaTheme="minorHAnsi"/>
        </w:rPr>
        <w:t xml:space="preserve">ДИПЛОМ О СРЕДНЕМ ПРОФЕССИОНАЛЬНОМ ОБРАЗОВАНИИ (с приложением), ДИПЛОМ БАКАЛАВРА (с приложением), </w:t>
      </w:r>
      <w:r w:rsidRPr="004C40E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C40EE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4C40EE">
        <w:rPr>
          <w:rFonts w:ascii="Times New Roman" w:hAnsi="Times New Roman" w:cs="Times New Roman"/>
          <w:sz w:val="24"/>
          <w:szCs w:val="24"/>
        </w:rPr>
        <w:t xml:space="preserve"> вычеркнуть). Образец документа об образовании и о ква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C40EE">
        <w:rPr>
          <w:rFonts w:ascii="Times New Roman" w:hAnsi="Times New Roman" w:cs="Times New Roman"/>
          <w:sz w:val="24"/>
          <w:szCs w:val="24"/>
        </w:rPr>
        <w:t>ификации и приложений к ним устанавливаются федеральным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Обучающимся, успешно прошедшим итоговую аттестацию, выдаются документы об образовании и о квалификации, образцы которых самостоятельно устанавливаются Исполнителем.</w:t>
      </w:r>
    </w:p>
    <w:p w:rsid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обучения по образцу</w:t>
      </w:r>
      <w:proofErr w:type="gramEnd"/>
      <w:r w:rsidRPr="004C4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самостоятельно устанавливаемому Исполнителем.</w:t>
      </w:r>
    </w:p>
    <w:p w:rsidR="004C40EE" w:rsidRPr="004C40EE" w:rsidRDefault="004C40EE" w:rsidP="004C40EE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C40E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Место получения образовательной услуги соответствует </w:t>
      </w:r>
      <w:r w:rsidR="006D1F63"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ru-RU" w:bidi="ru-RU"/>
        </w:rPr>
        <w:t>месту нахождения филиала исполнителя</w:t>
      </w:r>
      <w:r w:rsidRPr="004C40E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адресам образовательной организации, указанным в лицензии на осуществление образовательной деятельности.</w:t>
      </w:r>
    </w:p>
    <w:p w:rsidR="00A43170" w:rsidRDefault="00A43170" w:rsidP="00A4317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7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170">
        <w:rPr>
          <w:rFonts w:ascii="Times New Roman" w:hAnsi="Times New Roman" w:cs="Times New Roman"/>
          <w:b/>
          <w:sz w:val="24"/>
          <w:szCs w:val="24"/>
        </w:rPr>
        <w:t>Взаимодействия сторон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>2.1.1.</w:t>
      </w:r>
      <w:r w:rsidR="00833E60" w:rsidRPr="00833E6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 xml:space="preserve">Самостоятельно осуществлять образовательный процесс, выбирать способ реализации образовательной деятельности, устанавливать системы оценок, формы, порядок и периодичность промежуточной аттестации </w:t>
      </w:r>
      <w:proofErr w:type="gramStart"/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Обучающегося</w:t>
      </w:r>
      <w:proofErr w:type="gramEnd"/>
      <w:r w:rsidRPr="00A43170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EF101D" w:rsidRPr="00EF101D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="00EF101D" w:rsidRPr="00EF10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EF101D" w:rsidRPr="00EF101D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2.1.3. При наличии задолженности по оплате Исполнитель вправе отказаться от исполнения договора и предоставления образовательной услуги.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2.1.4.</w:t>
      </w:r>
      <w:r w:rsidR="00833E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При расторжении Договора удерживать произведенную Заказчиком оплату в размере фактических расходов Исполнителя (при этом под фактическими расходами Стороны понимают не только те расходы, которые уже реально были понесены, но и расходы по обязательствам перед третьими лицами, в том числе на оплату труда преподавателей, с которыми заключены трудовые договора на весь учебный год)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актами вуза, имуществом Исполнителя, необходимым для освоения образовательной программы.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актами вуза, участие в социально- культурных, оздоровительных и иных мероприятиях, организованных Исполнителем.</w:t>
      </w:r>
    </w:p>
    <w:p w:rsidR="00833E6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 Исполнитель обязан: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2.4.1. После поступления денежных сре</w:t>
      </w:r>
      <w:proofErr w:type="gramStart"/>
      <w:r w:rsidRPr="00EF101D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F101D">
        <w:rPr>
          <w:rFonts w:ascii="Times New Roman" w:hAnsi="Times New Roman" w:cs="Times New Roman"/>
          <w:sz w:val="24"/>
          <w:szCs w:val="24"/>
        </w:rPr>
        <w:t xml:space="preserve">азмере первого платежа, установленного разделом 3 настоящего Договора,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Pr="0014201E">
        <w:rPr>
          <w:rFonts w:ascii="Times New Roman" w:hAnsi="Times New Roman" w:cs="Times New Roman"/>
          <w:b/>
          <w:sz w:val="24"/>
          <w:szCs w:val="24"/>
        </w:rPr>
        <w:t>_</w:t>
      </w:r>
      <w:r w:rsidR="0014201E" w:rsidRPr="0014201E">
        <w:rPr>
          <w:rFonts w:ascii="Times New Roman" w:hAnsi="Times New Roman" w:cs="Times New Roman"/>
          <w:b/>
          <w:sz w:val="24"/>
          <w:szCs w:val="24"/>
        </w:rPr>
        <w:t>_______</w:t>
      </w:r>
      <w:r w:rsidRPr="0014201E">
        <w:rPr>
          <w:rFonts w:ascii="Times New Roman" w:hAnsi="Times New Roman" w:cs="Times New Roman"/>
          <w:b/>
          <w:sz w:val="24"/>
          <w:szCs w:val="24"/>
        </w:rPr>
        <w:t>_</w:t>
      </w:r>
      <w:r w:rsidR="00833E60">
        <w:rPr>
          <w:rFonts w:ascii="Times New Roman" w:hAnsi="Times New Roman" w:cs="Times New Roman"/>
          <w:b/>
          <w:sz w:val="24"/>
          <w:szCs w:val="24"/>
        </w:rPr>
        <w:t>________</w:t>
      </w:r>
      <w:r w:rsidR="0014201E" w:rsidRPr="0014201E">
        <w:rPr>
          <w:rFonts w:ascii="Times New Roman" w:hAnsi="Times New Roman" w:cs="Times New Roman"/>
          <w:b/>
          <w:sz w:val="24"/>
          <w:szCs w:val="24"/>
        </w:rPr>
        <w:t>______</w:t>
      </w:r>
      <w:r w:rsidRPr="0014201E">
        <w:rPr>
          <w:rFonts w:ascii="Times New Roman" w:hAnsi="Times New Roman" w:cs="Times New Roman"/>
          <w:b/>
          <w:sz w:val="24"/>
          <w:szCs w:val="24"/>
        </w:rPr>
        <w:t>_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EF101D" w:rsidP="0014201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16"/>
          <w:szCs w:val="16"/>
        </w:rPr>
        <w:t xml:space="preserve">(категория </w:t>
      </w:r>
      <w:proofErr w:type="gramStart"/>
      <w:r w:rsidR="00833E60">
        <w:rPr>
          <w:rFonts w:ascii="Times New Roman" w:hAnsi="Times New Roman" w:cs="Times New Roman"/>
          <w:sz w:val="16"/>
          <w:szCs w:val="16"/>
        </w:rPr>
        <w:t>О</w:t>
      </w:r>
      <w:r w:rsidRPr="00A43170">
        <w:rPr>
          <w:rFonts w:ascii="Times New Roman" w:hAnsi="Times New Roman" w:cs="Times New Roman"/>
          <w:sz w:val="16"/>
          <w:szCs w:val="16"/>
        </w:rPr>
        <w:t>бучающегося</w:t>
      </w:r>
      <w:proofErr w:type="gramEnd"/>
      <w:r w:rsidRPr="00A43170">
        <w:rPr>
          <w:rFonts w:ascii="Times New Roman" w:hAnsi="Times New Roman" w:cs="Times New Roman"/>
          <w:sz w:val="16"/>
          <w:szCs w:val="16"/>
        </w:rPr>
        <w:t>: студент, слушатель)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lastRenderedPageBreak/>
        <w:t xml:space="preserve">2.4.3. 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федеральными государственными требованиями, учебным планом и календарным учебным графиком, в том числе индивидуальными, расписанием занятий Исполнителя</w:t>
      </w:r>
      <w:r w:rsidR="00833E6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EF10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F101D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2.4.5. Принимать от Обучающегося и (или) Заказчика плату за образовательные услуги.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 w:rsidRPr="00EF10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F101D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во время реализации процесса обучения.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2.5. Заказчик и (или) Обучающийся обяза</w:t>
      </w:r>
      <w:proofErr w:type="gramStart"/>
      <w:r w:rsidRPr="00EF101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F101D">
        <w:rPr>
          <w:rFonts w:ascii="Times New Roman" w:hAnsi="Times New Roman" w:cs="Times New Roman"/>
          <w:sz w:val="24"/>
          <w:szCs w:val="24"/>
        </w:rPr>
        <w:t>-ы):</w:t>
      </w:r>
    </w:p>
    <w:p w:rsidR="00833E60" w:rsidRPr="00833E60" w:rsidRDefault="00833E60" w:rsidP="00833E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E60">
        <w:rPr>
          <w:rFonts w:ascii="Times New Roman" w:hAnsi="Times New Roman" w:cs="Times New Roman"/>
          <w:sz w:val="24"/>
          <w:szCs w:val="24"/>
        </w:rPr>
        <w:t>2.5.1.</w:t>
      </w:r>
      <w:r w:rsidRPr="00833E60">
        <w:rPr>
          <w:rFonts w:ascii="Times New Roman" w:hAnsi="Times New Roman" w:cs="Times New Roman"/>
          <w:sz w:val="24"/>
          <w:szCs w:val="24"/>
        </w:rPr>
        <w:tab/>
        <w:t xml:space="preserve">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833E60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833E60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833E60" w:rsidRPr="00833E60" w:rsidRDefault="00833E60" w:rsidP="00833E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E60">
        <w:rPr>
          <w:rFonts w:ascii="Times New Roman" w:hAnsi="Times New Roman" w:cs="Times New Roman"/>
          <w:sz w:val="24"/>
          <w:szCs w:val="24"/>
        </w:rPr>
        <w:t>2.5.2.</w:t>
      </w:r>
      <w:r w:rsidRPr="00833E60">
        <w:rPr>
          <w:rFonts w:ascii="Times New Roman" w:hAnsi="Times New Roman" w:cs="Times New Roman"/>
          <w:sz w:val="24"/>
          <w:szCs w:val="24"/>
        </w:rPr>
        <w:tab/>
        <w:t xml:space="preserve">Уважать и соблюдать Конституцию и законы Российской Федерации, Устав Исполнителя, Правила внутреннего распорядка обучающихся, Положение о платных услугах, Правила проживания в общежитии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833E60">
        <w:rPr>
          <w:rFonts w:ascii="Times New Roman" w:hAnsi="Times New Roman" w:cs="Times New Roman"/>
          <w:sz w:val="24"/>
          <w:szCs w:val="24"/>
        </w:rPr>
        <w:t xml:space="preserve"> и другие положения локальных нормативных актов.</w:t>
      </w:r>
    </w:p>
    <w:p w:rsidR="00833E60" w:rsidRPr="00833E60" w:rsidRDefault="00833E60" w:rsidP="00833E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E60">
        <w:rPr>
          <w:rFonts w:ascii="Times New Roman" w:hAnsi="Times New Roman" w:cs="Times New Roman"/>
          <w:sz w:val="24"/>
          <w:szCs w:val="24"/>
        </w:rPr>
        <w:t>2.5.3.</w:t>
      </w:r>
      <w:r w:rsidRPr="00833E60">
        <w:rPr>
          <w:rFonts w:ascii="Times New Roman" w:hAnsi="Times New Roman" w:cs="Times New Roman"/>
          <w:sz w:val="24"/>
          <w:szCs w:val="24"/>
        </w:rPr>
        <w:tab/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обязательств Обучающимся по неуважительной причине не является основанием для признания образовательной </w:t>
      </w:r>
      <w:proofErr w:type="gramStart"/>
      <w:r w:rsidRPr="00833E60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833E60">
        <w:rPr>
          <w:rFonts w:ascii="Times New Roman" w:hAnsi="Times New Roman" w:cs="Times New Roman"/>
          <w:sz w:val="24"/>
          <w:szCs w:val="24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оплате.</w:t>
      </w:r>
    </w:p>
    <w:p w:rsidR="00833E60" w:rsidRPr="00833E60" w:rsidRDefault="00833E60" w:rsidP="00833E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E60">
        <w:rPr>
          <w:rFonts w:ascii="Times New Roman" w:hAnsi="Times New Roman" w:cs="Times New Roman"/>
          <w:sz w:val="24"/>
          <w:szCs w:val="24"/>
        </w:rPr>
        <w:t>2.5.4.</w:t>
      </w:r>
      <w:r w:rsidRPr="00833E60">
        <w:rPr>
          <w:rFonts w:ascii="Times New Roman" w:hAnsi="Times New Roman" w:cs="Times New Roman"/>
          <w:sz w:val="24"/>
          <w:szCs w:val="24"/>
        </w:rPr>
        <w:tab/>
        <w:t>В месячный срок информировать Исполнителя об изменении персональных данных, места жительства, регистрации, электронного адреса, телефонов и иной необходимой вузу информации об Обучающемся и Заказчике. Риски не направления достоверной информации - риски Заказчика и (или) Обучающегося.</w:t>
      </w:r>
    </w:p>
    <w:p w:rsidR="00833E60" w:rsidRPr="00EF101D" w:rsidRDefault="00833E60" w:rsidP="00833E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E60">
        <w:rPr>
          <w:rFonts w:ascii="Times New Roman" w:hAnsi="Times New Roman" w:cs="Times New Roman"/>
          <w:sz w:val="24"/>
          <w:szCs w:val="24"/>
        </w:rPr>
        <w:t>2.5.5.</w:t>
      </w:r>
      <w:r w:rsidRPr="00833E60">
        <w:rPr>
          <w:rFonts w:ascii="Times New Roman" w:hAnsi="Times New Roman" w:cs="Times New Roman"/>
          <w:sz w:val="24"/>
          <w:szCs w:val="24"/>
        </w:rPr>
        <w:tab/>
        <w:t>В случае причинения своими неправомерными действиями убытков Исполнителю - возмещать их в полном объеме.</w:t>
      </w:r>
    </w:p>
    <w:p w:rsidR="00A43170" w:rsidRDefault="00EF101D" w:rsidP="00833E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170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  <w:r w:rsidR="00A43170" w:rsidRPr="00A43170">
        <w:rPr>
          <w:rFonts w:ascii="Times New Roman" w:hAnsi="Times New Roman" w:cs="Times New Roman"/>
          <w:b/>
          <w:sz w:val="24"/>
          <w:szCs w:val="24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r w:rsidR="008759CD">
        <w:rPr>
          <w:rFonts w:ascii="Times New Roman" w:hAnsi="Times New Roman" w:cs="Times New Roman"/>
          <w:sz w:val="24"/>
          <w:szCs w:val="24"/>
        </w:rPr>
        <w:t xml:space="preserve"> </w:t>
      </w:r>
      <w:r w:rsidR="00833E60">
        <w:rPr>
          <w:rFonts w:ascii="Times New Roman" w:hAnsi="Times New Roman" w:cs="Times New Roman"/>
          <w:b/>
          <w:sz w:val="24"/>
          <w:szCs w:val="24"/>
        </w:rPr>
        <w:t>___________</w:t>
      </w:r>
      <w:r w:rsidR="0014201E">
        <w:rPr>
          <w:rFonts w:ascii="Times New Roman" w:hAnsi="Times New Roman" w:cs="Times New Roman"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24"/>
          <w:szCs w:val="24"/>
        </w:rPr>
        <w:t>руб. (</w:t>
      </w:r>
      <w:r w:rsidR="00833E60" w:rsidRPr="00833E6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33E60">
        <w:rPr>
          <w:rFonts w:ascii="Times New Roman" w:hAnsi="Times New Roman" w:cs="Times New Roman"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24"/>
          <w:szCs w:val="24"/>
        </w:rPr>
        <w:t>рублей). НДС не облагается.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 Стоимость платных образовательных услуг текущего учебного года составляет </w:t>
      </w:r>
      <w:r w:rsidR="00833E60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EF101D">
        <w:rPr>
          <w:rFonts w:ascii="Times New Roman" w:hAnsi="Times New Roman" w:cs="Times New Roman"/>
          <w:sz w:val="24"/>
          <w:szCs w:val="24"/>
        </w:rPr>
        <w:t xml:space="preserve"> руб. (</w:t>
      </w:r>
      <w:r w:rsidR="00833E60" w:rsidRPr="00833E60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CE36B6" w:rsidRPr="00833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24"/>
          <w:szCs w:val="24"/>
        </w:rPr>
        <w:t xml:space="preserve">рублей). НДС не облагается. </w:t>
      </w:r>
    </w:p>
    <w:p w:rsidR="00B21395" w:rsidRPr="00B21395" w:rsidRDefault="00B21395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Стороны согласовали возможность изменения стоимости в одностороннем порядке, а именно: размер платы за образовательные услуги ежегодно устанавливается на основании приказа ректора и доводится до сведения Заказчика и Обучающегося путем размещения на информационных стендах и публикации в сети Интернет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395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B213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917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atidstu</w:t>
        </w:r>
        <w:proofErr w:type="spellEnd"/>
        <w:r w:rsidRPr="00B917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21395">
        <w:rPr>
          <w:rFonts w:ascii="Times New Roman" w:hAnsi="Times New Roman" w:cs="Times New Roman"/>
          <w:sz w:val="24"/>
          <w:szCs w:val="24"/>
        </w:rPr>
        <w:t xml:space="preserve">  в разделе «СТУДЕНТУ» не </w:t>
      </w:r>
      <w:proofErr w:type="gramStart"/>
      <w:r w:rsidRPr="00B2139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чем за два месяца до начала следующего учебного года, и является основанием для перерасчета.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3.2. Оплата производится в следующем порядке (указывается по выбору Заказчика): </w:t>
      </w:r>
    </w:p>
    <w:p w:rsidR="00A43170" w:rsidRPr="00E07EA9" w:rsidRDefault="00B21395" w:rsidP="00E07EA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395">
        <w:rPr>
          <w:rFonts w:ascii="Times New Roman" w:hAnsi="Times New Roman" w:cs="Times New Roman"/>
          <w:sz w:val="24"/>
          <w:szCs w:val="24"/>
          <w:lang w:bidi="ru-RU"/>
        </w:rPr>
        <w:t xml:space="preserve">единовременно за год - оплата вносится в течение десяти банковских дней с момента подписания Сторонами настоящего Договора, но не позднее начала оказания услуги (при дистанционной форме заключения договора подписание и оплата по Договору должны быть совершены в течение десяти банковских дней с момента его размещения в личном кабинете, но не </w:t>
      </w:r>
      <w:r w:rsidRPr="00B21395">
        <w:rPr>
          <w:rFonts w:ascii="Times New Roman" w:hAnsi="Times New Roman" w:cs="Times New Roman"/>
          <w:sz w:val="24"/>
          <w:szCs w:val="24"/>
          <w:lang w:bidi="ru-RU"/>
        </w:rPr>
        <w:lastRenderedPageBreak/>
        <w:t>позднее начала оказания услуги);</w:t>
      </w:r>
      <w:proofErr w:type="gramEnd"/>
      <w:r w:rsidRPr="00B21395">
        <w:rPr>
          <w:rFonts w:ascii="Times New Roman" w:hAnsi="Times New Roman" w:cs="Times New Roman"/>
          <w:sz w:val="24"/>
          <w:szCs w:val="24"/>
          <w:lang w:bidi="ru-RU"/>
        </w:rPr>
        <w:t xml:space="preserve"> при оплате следующего года обучения - до 15 августа текущего года;</w:t>
      </w:r>
      <w:r w:rsidR="00EF101D" w:rsidRPr="00E07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70" w:rsidRDefault="00B21395" w:rsidP="00E07EA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395">
        <w:rPr>
          <w:rFonts w:ascii="Times New Roman" w:hAnsi="Times New Roman" w:cs="Times New Roman"/>
          <w:sz w:val="24"/>
          <w:szCs w:val="24"/>
          <w:lang w:bidi="ru-RU"/>
        </w:rPr>
        <w:t>в рассрочку двумя равными частями - первая часть в течение десяти банковских дней с момента подписания Сторонами настоящего Договора, но не позднее начала оказания услуги, и вторая часть до 15 января текущего года (при дистанционной форме заключения договора подписание и оплата по Договору должны быть совершены в течение десяти банковских дней с момента его размещения в личном кабинете, но не позднее</w:t>
      </w:r>
      <w:proofErr w:type="gramEnd"/>
      <w:r w:rsidRPr="00B21395">
        <w:rPr>
          <w:rFonts w:ascii="Times New Roman" w:hAnsi="Times New Roman" w:cs="Times New Roman"/>
          <w:sz w:val="24"/>
          <w:szCs w:val="24"/>
          <w:lang w:bidi="ru-RU"/>
        </w:rPr>
        <w:t xml:space="preserve"> начала оказания услуги). При оплате следующего года обучения первая часть вносится до 15 августа текущего года и вторая часть до 15 января текущего года</w:t>
      </w:r>
      <w:r w:rsidR="00EF101D" w:rsidRPr="00E07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395" w:rsidRPr="00B21395" w:rsidRDefault="00B21395" w:rsidP="00B213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 xml:space="preserve">иной режим оплаты может быть предусмотрен по заявлению Заказчика </w:t>
      </w:r>
      <w:proofErr w:type="gramStart"/>
      <w:r w:rsidRPr="00B2139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B21395" w:rsidRPr="00B21395" w:rsidRDefault="00B21395" w:rsidP="00B21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395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основание для его применения, но не п</w:t>
      </w:r>
      <w:r>
        <w:rPr>
          <w:rFonts w:ascii="Times New Roman" w:hAnsi="Times New Roman" w:cs="Times New Roman"/>
          <w:sz w:val="24"/>
          <w:szCs w:val="24"/>
        </w:rPr>
        <w:t>озднее начала оказания услуги -_____________________________________________________________________</w:t>
      </w:r>
      <w:r w:rsidRPr="00B21395">
        <w:rPr>
          <w:rFonts w:ascii="Times New Roman" w:hAnsi="Times New Roman" w:cs="Times New Roman"/>
          <w:sz w:val="24"/>
          <w:szCs w:val="24"/>
        </w:rPr>
        <w:t>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Размер денежных средств, подлежащих уплате, перечисляется Заказчиком на расчетный счет Исполнителя, указанный в реквизитах Договора, или наличными денежными средствами с использованием технических средств, установленных для проведения операций данного вида.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Изменение формы заключения Договора, способа организации и реализации образовательного процесса не влечет изменения размера, порядка и сроков оплаты.</w:t>
      </w:r>
    </w:p>
    <w:p w:rsidR="006D0395" w:rsidRDefault="006D0395" w:rsidP="006D03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95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4.1.</w:t>
      </w:r>
      <w:r w:rsidRPr="00B21395">
        <w:rPr>
          <w:rFonts w:ascii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4.2.</w:t>
      </w:r>
      <w:r w:rsidRPr="00B21395">
        <w:rPr>
          <w:rFonts w:ascii="Times New Roman" w:hAnsi="Times New Roman" w:cs="Times New Roman"/>
          <w:sz w:val="24"/>
          <w:szCs w:val="24"/>
        </w:rPr>
        <w:tab/>
        <w:t xml:space="preserve">Настоящий </w:t>
      </w:r>
      <w:proofErr w:type="gramStart"/>
      <w:r w:rsidRPr="00B2139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4.3.</w:t>
      </w:r>
      <w:r w:rsidRPr="00B21395">
        <w:rPr>
          <w:rFonts w:ascii="Times New Roman" w:hAnsi="Times New Roman" w:cs="Times New Roman"/>
          <w:sz w:val="24"/>
          <w:szCs w:val="24"/>
        </w:rPr>
        <w:tab/>
        <w:t xml:space="preserve">Настоящий </w:t>
      </w:r>
      <w:proofErr w:type="gramStart"/>
      <w:r w:rsidRPr="00B2139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4.4.</w:t>
      </w:r>
      <w:r w:rsidRPr="00B21395">
        <w:rPr>
          <w:rFonts w:ascii="Times New Roman" w:hAnsi="Times New Roman" w:cs="Times New Roman"/>
          <w:sz w:val="24"/>
          <w:szCs w:val="24"/>
        </w:rPr>
        <w:tab/>
        <w:t>Действие настоящего Договора прекращается досрочно: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395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невыполнения условий настоящего Договора, в том числе обязательств по оплате и вследствие действий (бездействия) Обучающегося;</w:t>
      </w:r>
    </w:p>
    <w:p w:rsidR="00C26532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4.5.</w:t>
      </w:r>
      <w:r w:rsidRPr="00B21395">
        <w:rPr>
          <w:rFonts w:ascii="Times New Roman" w:hAnsi="Times New Roman" w:cs="Times New Roman"/>
          <w:sz w:val="24"/>
          <w:szCs w:val="24"/>
        </w:rPr>
        <w:tab/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4.6.</w:t>
      </w:r>
      <w:r w:rsidRPr="00B213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213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21395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путем подачи заявления об отчислении при условии оплаты Исполнителю фактических расходов, которые понесены образовательной организацией в целях исполнения договора.</w:t>
      </w:r>
    </w:p>
    <w:p w:rsid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4.7.</w:t>
      </w:r>
      <w:r w:rsidRPr="00B21395">
        <w:rPr>
          <w:rFonts w:ascii="Times New Roman" w:hAnsi="Times New Roman" w:cs="Times New Roman"/>
          <w:sz w:val="24"/>
          <w:szCs w:val="24"/>
        </w:rPr>
        <w:tab/>
        <w:t>Правовым основанием для прекращения образовательных отношений является распорядительный акт об отчислении Обучающегося.</w:t>
      </w:r>
    </w:p>
    <w:p w:rsidR="006D0395" w:rsidRDefault="00EF101D" w:rsidP="006D03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95">
        <w:rPr>
          <w:rFonts w:ascii="Times New Roman" w:hAnsi="Times New Roman" w:cs="Times New Roman"/>
          <w:b/>
          <w:sz w:val="24"/>
          <w:szCs w:val="24"/>
        </w:rPr>
        <w:lastRenderedPageBreak/>
        <w:t>5. Ответственность сторон.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5.1.</w:t>
      </w:r>
      <w:r w:rsidRPr="008F6154">
        <w:rPr>
          <w:rFonts w:ascii="Times New Roman" w:hAnsi="Times New Roman" w:cs="Times New Roman"/>
          <w:sz w:val="24"/>
          <w:szCs w:val="24"/>
        </w:rPr>
        <w:tab/>
        <w:t xml:space="preserve"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настоящим Договором</w:t>
      </w:r>
      <w:r w:rsidRPr="008F6154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5.2.</w:t>
      </w:r>
      <w:r w:rsidRPr="008F6154">
        <w:rPr>
          <w:rFonts w:ascii="Times New Roman" w:hAnsi="Times New Roman" w:cs="Times New Roman"/>
          <w:sz w:val="24"/>
          <w:szCs w:val="24"/>
        </w:rPr>
        <w:tab/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безвозмездного оказания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соразмерного уменьшения стоимости оказанной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5.3.</w:t>
      </w:r>
      <w:r w:rsidRPr="008F6154">
        <w:rPr>
          <w:rFonts w:ascii="Times New Roman" w:hAnsi="Times New Roman" w:cs="Times New Roman"/>
          <w:sz w:val="24"/>
          <w:szCs w:val="24"/>
        </w:rPr>
        <w:tab/>
        <w:t>Заказчик вправе отказаться от исполнения Договора и потребовать полного возмещения убытков при наличии вины Исполнителя,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5.4.</w:t>
      </w:r>
      <w:r w:rsidRPr="008F6154">
        <w:rPr>
          <w:rFonts w:ascii="Times New Roman" w:hAnsi="Times New Roman" w:cs="Times New Roman"/>
          <w:sz w:val="24"/>
          <w:szCs w:val="24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 по вине образовательной организации, Заказчик вправе по своему выбору: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потребовать уменьшения стоимости образовательной услуги;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-</w:t>
      </w:r>
      <w:r w:rsidRPr="008F6154">
        <w:rPr>
          <w:rFonts w:ascii="Times New Roman" w:hAnsi="Times New Roman" w:cs="Times New Roman"/>
          <w:sz w:val="24"/>
          <w:szCs w:val="24"/>
        </w:rPr>
        <w:tab/>
        <w:t>расторгнуть Договор в одностороннем порядке.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5.5.</w:t>
      </w:r>
      <w:r w:rsidRPr="008F6154">
        <w:rPr>
          <w:rFonts w:ascii="Times New Roman" w:hAnsi="Times New Roman" w:cs="Times New Roman"/>
          <w:sz w:val="24"/>
          <w:szCs w:val="24"/>
        </w:rPr>
        <w:tab/>
        <w:t xml:space="preserve">Все споры, возникающие в связи с ненадлежащим исполнением настоящего Договора, разрешаются путем переговоров, а при </w:t>
      </w:r>
      <w:proofErr w:type="gramStart"/>
      <w:r w:rsidRPr="008F6154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8F6154">
        <w:rPr>
          <w:rFonts w:ascii="Times New Roman" w:hAnsi="Times New Roman" w:cs="Times New Roman"/>
          <w:sz w:val="24"/>
          <w:szCs w:val="24"/>
        </w:rPr>
        <w:t xml:space="preserve"> согласия по предмету спора - в судебном порядке. Подсудность рассмотрения споров: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□</w:t>
      </w:r>
      <w:r w:rsidRPr="008F6154">
        <w:rPr>
          <w:rFonts w:ascii="Times New Roman" w:hAnsi="Times New Roman" w:cs="Times New Roman"/>
          <w:sz w:val="24"/>
          <w:szCs w:val="24"/>
        </w:rPr>
        <w:tab/>
        <w:t>по месту заключения или исполнения Договора;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□</w:t>
      </w:r>
      <w:r w:rsidRPr="008F6154">
        <w:rPr>
          <w:rFonts w:ascii="Times New Roman" w:hAnsi="Times New Roman" w:cs="Times New Roman"/>
          <w:sz w:val="24"/>
          <w:szCs w:val="24"/>
        </w:rPr>
        <w:tab/>
        <w:t>по месту нахождения Исполнителя;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□</w:t>
      </w:r>
      <w:r w:rsidRPr="008F6154">
        <w:rPr>
          <w:rFonts w:ascii="Times New Roman" w:hAnsi="Times New Roman" w:cs="Times New Roman"/>
          <w:sz w:val="24"/>
          <w:szCs w:val="24"/>
        </w:rPr>
        <w:tab/>
        <w:t>по месту нахождения Заказчика или Обучающегося.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5.6.</w:t>
      </w:r>
      <w:r w:rsidRPr="008F6154">
        <w:rPr>
          <w:rFonts w:ascii="Times New Roman" w:hAnsi="Times New Roman" w:cs="Times New Roman"/>
          <w:sz w:val="24"/>
          <w:szCs w:val="24"/>
        </w:rPr>
        <w:tab/>
        <w:t>Сторона, для которой создалась невозможность исполнения обязательств по Договору вследствие обстоятельств непреодолимой силы, не позднее 10 дней с момента их наступления в письменной форме извещает другую Сторону с приложением документов, подтверждающих факт наступления указанных обстоятельств.</w:t>
      </w:r>
    </w:p>
    <w:p w:rsidR="00C26532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Если Заказчик или Обучающийся по причинам независящим от Исполнителя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F6154">
        <w:rPr>
          <w:rFonts w:ascii="Times New Roman" w:hAnsi="Times New Roman" w:cs="Times New Roman"/>
          <w:sz w:val="24"/>
          <w:szCs w:val="24"/>
        </w:rPr>
        <w:t xml:space="preserve">воспользовались образовательной услугой и не уведомили Исполнителя о своем </w:t>
      </w:r>
      <w:proofErr w:type="gramStart"/>
      <w:r w:rsidRPr="008F6154">
        <w:rPr>
          <w:rFonts w:ascii="Times New Roman" w:hAnsi="Times New Roman" w:cs="Times New Roman"/>
          <w:sz w:val="24"/>
          <w:szCs w:val="24"/>
        </w:rPr>
        <w:t>намерении</w:t>
      </w:r>
      <w:proofErr w:type="gramEnd"/>
      <w:r w:rsidRPr="008F6154">
        <w:rPr>
          <w:rFonts w:ascii="Times New Roman" w:hAnsi="Times New Roman" w:cs="Times New Roman"/>
          <w:sz w:val="24"/>
          <w:szCs w:val="24"/>
        </w:rPr>
        <w:t xml:space="preserve"> об отказе от нее или уведомили об отказе после истечения плановой даты ее оказания, услуга считается оказанной надлежащим образом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EA9" w:rsidRDefault="00EF101D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EA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F6154" w:rsidRPr="008F6154">
        <w:rPr>
          <w:rFonts w:ascii="Times New Roman" w:hAnsi="Times New Roman" w:cs="Times New Roman"/>
          <w:b/>
          <w:sz w:val="24"/>
          <w:szCs w:val="24"/>
        </w:rPr>
        <w:tab/>
        <w:t>Антикоррупционная оговорка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6.1.</w:t>
      </w:r>
      <w:r w:rsidRPr="008F61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F6154">
        <w:rPr>
          <w:rFonts w:ascii="Times New Roman" w:hAnsi="Times New Roman" w:cs="Times New Roman"/>
          <w:sz w:val="24"/>
          <w:szCs w:val="24"/>
        </w:rPr>
        <w:t xml:space="preserve">Руководствуясь Антикоррупционной политикой Исполнителя и законодательством РФ,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</w:t>
      </w:r>
      <w:r w:rsidRPr="008F6154">
        <w:rPr>
          <w:rFonts w:ascii="Times New Roman" w:hAnsi="Times New Roman" w:cs="Times New Roman"/>
          <w:sz w:val="24"/>
          <w:szCs w:val="24"/>
        </w:rPr>
        <w:lastRenderedPageBreak/>
        <w:t>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</w:t>
      </w:r>
      <w:proofErr w:type="gramEnd"/>
      <w:r w:rsidRPr="008F6154">
        <w:rPr>
          <w:rFonts w:ascii="Times New Roman" w:hAnsi="Times New Roman" w:cs="Times New Roman"/>
          <w:sz w:val="24"/>
          <w:szCs w:val="24"/>
        </w:rPr>
        <w:t xml:space="preserve"> целей.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6.2.</w:t>
      </w:r>
      <w:r w:rsidRPr="008F6154">
        <w:rPr>
          <w:rFonts w:ascii="Times New Roman" w:hAnsi="Times New Roman" w:cs="Times New Roman"/>
          <w:sz w:val="24"/>
          <w:szCs w:val="24"/>
        </w:rPr>
        <w:tab/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F6154">
        <w:rPr>
          <w:rFonts w:ascii="Times New Roman" w:hAnsi="Times New Roman" w:cs="Times New Roman"/>
          <w:sz w:val="24"/>
          <w:szCs w:val="24"/>
        </w:rPr>
        <w:t>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6.3.</w:t>
      </w:r>
      <w:r w:rsidRPr="008F6154">
        <w:rPr>
          <w:rFonts w:ascii="Times New Roman" w:hAnsi="Times New Roman" w:cs="Times New Roman"/>
          <w:sz w:val="24"/>
          <w:szCs w:val="24"/>
        </w:rPr>
        <w:tab/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аффилированными лицами, работниками или посредниками.</w:t>
      </w:r>
    </w:p>
    <w:p w:rsidR="00C26532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6.4.</w:t>
      </w:r>
      <w:r w:rsidRPr="008F6154">
        <w:rPr>
          <w:rFonts w:ascii="Times New Roman" w:hAnsi="Times New Roman" w:cs="Times New Roman"/>
          <w:sz w:val="24"/>
          <w:szCs w:val="24"/>
        </w:rPr>
        <w:tab/>
        <w:t>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8F6154" w:rsidRPr="008F6154" w:rsidRDefault="00EF101D" w:rsidP="008F6154">
      <w:pPr>
        <w:pStyle w:val="40"/>
        <w:shd w:val="clear" w:color="auto" w:fill="auto"/>
        <w:tabs>
          <w:tab w:val="left" w:pos="4379"/>
        </w:tabs>
        <w:spacing w:after="0" w:line="273" w:lineRule="exact"/>
        <w:ind w:left="4080"/>
        <w:jc w:val="both"/>
        <w:rPr>
          <w:color w:val="000000"/>
          <w:sz w:val="24"/>
          <w:szCs w:val="24"/>
          <w:lang w:eastAsia="ru-RU" w:bidi="ru-RU"/>
        </w:rPr>
      </w:pPr>
      <w:r w:rsidRPr="00E07EA9">
        <w:rPr>
          <w:sz w:val="24"/>
          <w:szCs w:val="24"/>
        </w:rPr>
        <w:t xml:space="preserve">7. </w:t>
      </w:r>
      <w:r w:rsidR="008F6154" w:rsidRPr="008F6154">
        <w:rPr>
          <w:color w:val="000000"/>
          <w:sz w:val="24"/>
          <w:szCs w:val="24"/>
          <w:lang w:eastAsia="ru-RU" w:bidi="ru-RU"/>
        </w:rPr>
        <w:t>Срок действия Договора</w:t>
      </w:r>
    </w:p>
    <w:p w:rsidR="008F6154" w:rsidRPr="008F6154" w:rsidRDefault="008F6154" w:rsidP="008F6154">
      <w:pPr>
        <w:widowControl w:val="0"/>
        <w:tabs>
          <w:tab w:val="left" w:pos="1354"/>
        </w:tabs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7.1. </w:t>
      </w:r>
      <w:r w:rsidRPr="008F6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F6154" w:rsidRPr="008F6154" w:rsidRDefault="008F6154" w:rsidP="008F6154">
      <w:pPr>
        <w:pStyle w:val="40"/>
        <w:shd w:val="clear" w:color="auto" w:fill="auto"/>
        <w:tabs>
          <w:tab w:val="left" w:pos="4225"/>
        </w:tabs>
        <w:spacing w:after="0" w:line="273" w:lineRule="exact"/>
        <w:ind w:left="3920"/>
        <w:jc w:val="both"/>
        <w:rPr>
          <w:sz w:val="24"/>
          <w:szCs w:val="24"/>
          <w:lang w:eastAsia="ru-RU" w:bidi="ru-RU"/>
        </w:rPr>
      </w:pPr>
      <w:r w:rsidRPr="008F6154">
        <w:rPr>
          <w:sz w:val="24"/>
          <w:szCs w:val="24"/>
        </w:rPr>
        <w:t>8.</w:t>
      </w:r>
      <w:r>
        <w:rPr>
          <w:b w:val="0"/>
          <w:sz w:val="24"/>
          <w:szCs w:val="24"/>
        </w:rPr>
        <w:t xml:space="preserve"> </w:t>
      </w:r>
      <w:r w:rsidRPr="008F6154">
        <w:rPr>
          <w:sz w:val="24"/>
          <w:szCs w:val="24"/>
          <w:lang w:eastAsia="ru-RU" w:bidi="ru-RU"/>
        </w:rPr>
        <w:t>Заключительные положения</w:t>
      </w:r>
    </w:p>
    <w:p w:rsidR="008F6154" w:rsidRPr="008F6154" w:rsidRDefault="008F6154" w:rsidP="008F6154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8.1.</w:t>
      </w:r>
      <w:r w:rsidRPr="008F6154">
        <w:rPr>
          <w:rFonts w:ascii="Times New Roman" w:hAnsi="Times New Roman" w:cs="Times New Roman"/>
          <w:sz w:val="24"/>
          <w:szCs w:val="24"/>
        </w:rPr>
        <w:tab/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F6154" w:rsidRPr="008F6154" w:rsidRDefault="008F6154" w:rsidP="008F6154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8.2.</w:t>
      </w:r>
      <w:r w:rsidRPr="008F6154">
        <w:rPr>
          <w:rFonts w:ascii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8F6154" w:rsidRPr="008F6154" w:rsidRDefault="008F6154" w:rsidP="008F6154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8.3.</w:t>
      </w:r>
      <w:r w:rsidRPr="008F6154">
        <w:rPr>
          <w:rFonts w:ascii="Times New Roman" w:hAnsi="Times New Roman" w:cs="Times New Roman"/>
          <w:sz w:val="24"/>
          <w:szCs w:val="24"/>
        </w:rPr>
        <w:tab/>
        <w:t>Под периодом предоставления образовательной услуги (периодом обучения) понимается промежуток времени с даты, указанной в приказе о зачислении Обучающегося в образовательную организацию, до даты, указанной в приказе об окончании обучения и (или) отчислении Обучающегося из образовательной организации.</w:t>
      </w:r>
    </w:p>
    <w:p w:rsidR="00E07EA9" w:rsidRDefault="008F6154" w:rsidP="008F6154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8.4.</w:t>
      </w:r>
      <w:r w:rsidRPr="008F6154">
        <w:rPr>
          <w:rFonts w:ascii="Times New Roman" w:hAnsi="Times New Roman" w:cs="Times New Roman"/>
          <w:sz w:val="24"/>
          <w:szCs w:val="24"/>
        </w:rPr>
        <w:tab/>
        <w:t>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(или) Обучающимся оплаты в порядке и сроки согласно Договору. Документы, сопровождающие сделку, предоставляются (направляются) Исполнителю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 При этом Стороны не исключают последующего обязательства Заказчика и (или) Обучающегося представления не позднее текущего года в адрес Исполнителя собственноручно подписанного Договора.</w:t>
      </w:r>
    </w:p>
    <w:p w:rsidR="001E0632" w:rsidRPr="001E0632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При очном заключении Договора подтверждением факта принятия его условий и моментом заключения Договора является его подписание Сторонами.</w:t>
      </w:r>
    </w:p>
    <w:p w:rsidR="001E0632" w:rsidRPr="001E0632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8.5.</w:t>
      </w:r>
      <w:r w:rsidRPr="001E0632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количестве экземпляров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E0632" w:rsidRPr="001E0632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8.6.</w:t>
      </w:r>
      <w:r w:rsidRPr="001E0632">
        <w:rPr>
          <w:rFonts w:ascii="Times New Roman" w:hAnsi="Times New Roman" w:cs="Times New Roman"/>
          <w:sz w:val="24"/>
          <w:szCs w:val="24"/>
        </w:rPr>
        <w:tab/>
        <w:t>Изменения Договора оформляются дополнительными соглашениями к нему.</w:t>
      </w:r>
    </w:p>
    <w:p w:rsidR="001E0632" w:rsidRPr="001E0632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8.7.</w:t>
      </w:r>
      <w:r w:rsidRPr="001E0632">
        <w:rPr>
          <w:rFonts w:ascii="Times New Roman" w:hAnsi="Times New Roman" w:cs="Times New Roman"/>
          <w:sz w:val="24"/>
          <w:szCs w:val="24"/>
        </w:rPr>
        <w:tab/>
        <w:t xml:space="preserve">Если Заказчик и Обучающийся являются одним лицом, то соответствующие пункты </w:t>
      </w:r>
      <w:r w:rsidRPr="001E0632">
        <w:rPr>
          <w:rFonts w:ascii="Times New Roman" w:hAnsi="Times New Roman" w:cs="Times New Roman"/>
          <w:sz w:val="24"/>
          <w:szCs w:val="24"/>
        </w:rPr>
        <w:lastRenderedPageBreak/>
        <w:t>объединяются и носят односторонний характер, а настоящий Договор считается двусторонним.</w:t>
      </w:r>
    </w:p>
    <w:p w:rsidR="001E0632" w:rsidRPr="001E0632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8.8.</w:t>
      </w:r>
      <w:r w:rsidRPr="001E0632">
        <w:rPr>
          <w:rFonts w:ascii="Times New Roman" w:hAnsi="Times New Roman" w:cs="Times New Roman"/>
          <w:sz w:val="24"/>
          <w:szCs w:val="24"/>
        </w:rPr>
        <w:tab/>
        <w:t xml:space="preserve">Стороны допускают возможность факсимильного воспроизведения подписи. Факсимильный оттиск подписи </w:t>
      </w:r>
      <w:r>
        <w:rPr>
          <w:rFonts w:ascii="Times New Roman" w:hAnsi="Times New Roman" w:cs="Times New Roman"/>
          <w:sz w:val="24"/>
          <w:szCs w:val="24"/>
        </w:rPr>
        <w:t>дире</w:t>
      </w:r>
      <w:r w:rsidRPr="001E0632">
        <w:rPr>
          <w:rFonts w:ascii="Times New Roman" w:hAnsi="Times New Roman" w:cs="Times New Roman"/>
          <w:sz w:val="24"/>
          <w:szCs w:val="24"/>
        </w:rPr>
        <w:t>ктора имеет юридическую силу и заверен печатью Исполнителя.</w:t>
      </w:r>
    </w:p>
    <w:p w:rsidR="001E0632" w:rsidRPr="001E0632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8.9.</w:t>
      </w:r>
      <w:r w:rsidRPr="001E06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0632">
        <w:rPr>
          <w:rFonts w:ascii="Times New Roman" w:hAnsi="Times New Roman" w:cs="Times New Roman"/>
          <w:sz w:val="24"/>
          <w:szCs w:val="24"/>
        </w:rPr>
        <w:t>Стороны подтверждают, что при заключении Договора Заказчик и Обучающийся ознакомлены с Уставом вуза, Правилами внутреннего распорядка обучающихся, лицензией на осуществление образовательной деятельности (с приложением), со свидетельством о государственной аккредитации (с приложением), Положением о платных услугах, Положением о трудовом семестре, другими документами, регламентирующими организацию и осуществление образовательной деятельности.</w:t>
      </w:r>
      <w:proofErr w:type="gramEnd"/>
      <w:r w:rsidRPr="001E0632">
        <w:rPr>
          <w:rFonts w:ascii="Times New Roman" w:hAnsi="Times New Roman" w:cs="Times New Roman"/>
          <w:sz w:val="24"/>
          <w:szCs w:val="24"/>
        </w:rPr>
        <w:t xml:space="preserve"> В последующем, при необходимости Заказчик и Обучающийся самостоятельно </w:t>
      </w:r>
      <w:proofErr w:type="spellStart"/>
      <w:r w:rsidRPr="001E0632"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 w:rsidRPr="001E0632">
        <w:rPr>
          <w:rFonts w:ascii="Times New Roman" w:hAnsi="Times New Roman" w:cs="Times New Roman"/>
          <w:sz w:val="24"/>
          <w:szCs w:val="24"/>
        </w:rPr>
        <w:t xml:space="preserve"> с локальными нормативными актами (изменениями нормативных актов) на официальном сайте Исполнителя, опубликованными в открытом доступе для неограниченного круга лиц.</w:t>
      </w:r>
    </w:p>
    <w:p w:rsidR="001E0632" w:rsidRPr="001E0632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Текст настоящего Договора прочитан, содержание и смысл понятен.</w:t>
      </w:r>
    </w:p>
    <w:p w:rsidR="001E0632" w:rsidRPr="001E0632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Заказчик и Обучающийся не имеют невыясненных вопросов по содержанию Договора.</w:t>
      </w:r>
    </w:p>
    <w:p w:rsidR="001E0632" w:rsidRPr="001E0632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8.10.</w:t>
      </w:r>
      <w:r w:rsidRPr="001E0632">
        <w:rPr>
          <w:rFonts w:ascii="Times New Roman" w:hAnsi="Times New Roman" w:cs="Times New Roman"/>
          <w:sz w:val="24"/>
          <w:szCs w:val="24"/>
        </w:rPr>
        <w:tab/>
        <w:t>Стороны согласовали условия о возможности обмена корреспонденцией (претензий, уведомлений, сообщений и другой информации), которую признают официальной, по соответствующим реквизитам, указанным в Договоре посредством (указать по выбору):</w:t>
      </w:r>
    </w:p>
    <w:p w:rsidR="001E0632" w:rsidRPr="001E0632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□</w:t>
      </w:r>
      <w:r w:rsidRPr="001E0632">
        <w:rPr>
          <w:rFonts w:ascii="Times New Roman" w:hAnsi="Times New Roman" w:cs="Times New Roman"/>
          <w:sz w:val="24"/>
          <w:szCs w:val="24"/>
        </w:rPr>
        <w:tab/>
        <w:t>электронной почты;</w:t>
      </w:r>
    </w:p>
    <w:p w:rsidR="001E0632" w:rsidRPr="001E0632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□</w:t>
      </w:r>
      <w:r w:rsidRPr="001E0632">
        <w:rPr>
          <w:rFonts w:ascii="Times New Roman" w:hAnsi="Times New Roman" w:cs="Times New Roman"/>
          <w:sz w:val="24"/>
          <w:szCs w:val="24"/>
        </w:rPr>
        <w:tab/>
        <w:t>бумажного носителя.</w:t>
      </w:r>
    </w:p>
    <w:p w:rsidR="001E0632" w:rsidRPr="008F6154" w:rsidRDefault="001E0632" w:rsidP="001E0632">
      <w:pPr>
        <w:widowControl w:val="0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632">
        <w:rPr>
          <w:rFonts w:ascii="Times New Roman" w:hAnsi="Times New Roman" w:cs="Times New Roman"/>
          <w:sz w:val="24"/>
          <w:szCs w:val="24"/>
        </w:rPr>
        <w:t>8.11.</w:t>
      </w:r>
      <w:r w:rsidRPr="001E0632">
        <w:rPr>
          <w:rFonts w:ascii="Times New Roman" w:hAnsi="Times New Roman" w:cs="Times New Roman"/>
          <w:sz w:val="24"/>
          <w:szCs w:val="24"/>
        </w:rPr>
        <w:tab/>
        <w:t>Заказчик и Обучающийся подтверждают свое согласие на обработку и хранение персональных данных на период наличия указанных выше правоотношений, а также на срок, установленный нормативными правовыми актами РФ, о чем свидетельствуют подписи Сторон</w:t>
      </w:r>
    </w:p>
    <w:p w:rsidR="00624070" w:rsidRDefault="001E0632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F101D" w:rsidRPr="00E07EA9">
        <w:rPr>
          <w:rFonts w:ascii="Times New Roman" w:hAnsi="Times New Roman" w:cs="Times New Roman"/>
          <w:b/>
          <w:sz w:val="24"/>
          <w:szCs w:val="24"/>
        </w:rPr>
        <w:t>.</w:t>
      </w:r>
      <w:r w:rsidR="008E56B3" w:rsidRPr="008E56B3">
        <w:t xml:space="preserve"> </w:t>
      </w:r>
      <w:r w:rsidR="008E56B3" w:rsidRPr="008E56B3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  <w:bookmarkStart w:id="0" w:name="_GoBack"/>
      <w:bookmarkEnd w:id="0"/>
      <w:r w:rsidR="00EF101D" w:rsidRPr="00E07EA9">
        <w:rPr>
          <w:rFonts w:ascii="Times New Roman" w:hAnsi="Times New Roman" w:cs="Times New Roman"/>
          <w:b/>
          <w:sz w:val="24"/>
          <w:szCs w:val="24"/>
        </w:rPr>
        <w:t>:</w:t>
      </w:r>
    </w:p>
    <w:p w:rsidR="00E07EA9" w:rsidRPr="00E07EA9" w:rsidRDefault="00E07EA9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327" w:type="dxa"/>
        <w:tblInd w:w="93" w:type="dxa"/>
        <w:tblLook w:val="04A0" w:firstRow="1" w:lastRow="0" w:firstColumn="1" w:lastColumn="0" w:noHBand="0" w:noVBand="1"/>
      </w:tblPr>
      <w:tblGrid>
        <w:gridCol w:w="3276"/>
        <w:gridCol w:w="3550"/>
        <w:gridCol w:w="3649"/>
      </w:tblGrid>
      <w:tr w:rsidR="00E07EA9" w:rsidRPr="00E07EA9" w:rsidTr="001E0632">
        <w:trPr>
          <w:trHeight w:val="270"/>
        </w:trPr>
        <w:tc>
          <w:tcPr>
            <w:tcW w:w="3276" w:type="dxa"/>
            <w:noWrap/>
          </w:tcPr>
          <w:p w:rsidR="00E07EA9" w:rsidRPr="001E0632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1E0632" w:rsidRPr="00D5230A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3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 </w:t>
            </w:r>
          </w:p>
          <w:p w:rsidR="001E0632" w:rsidRPr="00CF4E69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44000, г"/>
              </w:smartTagPr>
              <w:r w:rsidRPr="00CF4E69">
                <w:rPr>
                  <w:rFonts w:ascii="Times New Roman" w:hAnsi="Times New Roman"/>
                  <w:bCs/>
                  <w:sz w:val="16"/>
                  <w:szCs w:val="16"/>
                </w:rPr>
                <w:t>344000, г</w:t>
              </w:r>
            </w:smartTag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. Ростов н</w:t>
            </w:r>
            <w:proofErr w:type="gramStart"/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/Д</w:t>
            </w:r>
            <w:proofErr w:type="gramEnd"/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, пл. Гагарина, 1</w:t>
            </w:r>
          </w:p>
          <w:p w:rsidR="001E0632" w:rsidRPr="00CF4E69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ИНН 6165033136 КПП 616501001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Технологический институт (филиал) ДГТУ в г. Азове 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346780 Ростовская область, 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г. Азов,  ул. </w:t>
            </w: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Промышленная</w:t>
            </w:r>
            <w:proofErr w:type="gramEnd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1.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ИНН/КПП 6165033136/614002001</w:t>
            </w:r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УФК по Ростовской обл. (5801 Технологический институт (филиал) ДГТУ в г. Азове  л/с 20586У68290</w:t>
            </w: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  <w:p w:rsidR="001E0632" w:rsidRPr="00E07EA9" w:rsidRDefault="001E0632" w:rsidP="001E0632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proofErr w:type="gramEnd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/с  40501810260152000001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ОТДЕЛЕНИЕ РОСТОВ-НА-ДОНУ Г. РОСТОВ-НА-ДОНУ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БИК 046015001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E0632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Директор </w:t>
            </w:r>
          </w:p>
          <w:p w:rsidR="001E0632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Pr="00E07EA9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_______________Д.Н. Кривошеев</w:t>
            </w:r>
          </w:p>
          <w:p w:rsidR="00E07EA9" w:rsidRPr="00E07EA9" w:rsidRDefault="00E07EA9" w:rsidP="00E07E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noWrap/>
          </w:tcPr>
          <w:p w:rsidR="00E07EA9" w:rsidRPr="00FB5285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:rsidR="00FB5285" w:rsidRPr="00FB5285" w:rsidRDefault="001E0632" w:rsidP="001E06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</w:t>
            </w:r>
          </w:p>
          <w:p w:rsidR="00FB5285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Паспортные данные серия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E07EA9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C97BCB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места регистрации: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074E4A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места жительства</w:t>
            </w:r>
            <w:r w:rsidR="001E06C9"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074E4A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FB5285" w:rsidRPr="00FB5285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Телефон 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</w:t>
            </w:r>
          </w:p>
          <w:p w:rsidR="00CE36B6" w:rsidRDefault="00CE36B6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B0893" w:rsidRDefault="00DB0893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4756F" w:rsidRPr="00FB5285" w:rsidRDefault="0084756F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07EA9" w:rsidRPr="00FB5285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___________(_______</w:t>
            </w:r>
            <w:r w:rsid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____)</w:t>
            </w:r>
          </w:p>
        </w:tc>
        <w:tc>
          <w:tcPr>
            <w:tcW w:w="3649" w:type="dxa"/>
            <w:noWrap/>
          </w:tcPr>
          <w:p w:rsidR="00E07EA9" w:rsidRPr="00FB5285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ОБУЧАЮЩИЙСЯ</w:t>
            </w:r>
          </w:p>
          <w:p w:rsidR="001E0632" w:rsidRPr="00FB5285" w:rsidRDefault="001E0632" w:rsidP="001E06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Паспортные данные серия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места регистрации: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Адрес места жительства: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074E4A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_______________________________</w:t>
            </w: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_______________________</w:t>
            </w: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Pr="00FB5285" w:rsidRDefault="001E0632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07EA9" w:rsidRPr="00FB5285" w:rsidRDefault="001E0632" w:rsidP="001E0632">
            <w:pPr>
              <w:spacing w:after="0"/>
              <w:ind w:left="-184" w:firstLine="18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___________(______________</w:t>
            </w: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____)</w:t>
            </w:r>
          </w:p>
        </w:tc>
      </w:tr>
    </w:tbl>
    <w:p w:rsidR="00B638CF" w:rsidRPr="00EF101D" w:rsidRDefault="00B638CF" w:rsidP="001E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38CF" w:rsidRPr="00EF101D" w:rsidSect="00E07EA9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18" w:rsidRDefault="00D97F18" w:rsidP="008F6154">
      <w:pPr>
        <w:spacing w:after="0" w:line="240" w:lineRule="auto"/>
      </w:pPr>
      <w:r>
        <w:separator/>
      </w:r>
    </w:p>
  </w:endnote>
  <w:endnote w:type="continuationSeparator" w:id="0">
    <w:p w:rsidR="00D97F18" w:rsidRDefault="00D97F18" w:rsidP="008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18" w:rsidRDefault="00D97F18" w:rsidP="008F6154">
      <w:pPr>
        <w:spacing w:after="0" w:line="240" w:lineRule="auto"/>
      </w:pPr>
      <w:r>
        <w:separator/>
      </w:r>
    </w:p>
  </w:footnote>
  <w:footnote w:type="continuationSeparator" w:id="0">
    <w:p w:rsidR="00D97F18" w:rsidRDefault="00D97F18" w:rsidP="008F6154">
      <w:pPr>
        <w:spacing w:after="0" w:line="240" w:lineRule="auto"/>
      </w:pPr>
      <w:r>
        <w:continuationSeparator/>
      </w:r>
    </w:p>
  </w:footnote>
  <w:footnote w:id="1">
    <w:p w:rsidR="008F6154" w:rsidRPr="008F6154" w:rsidRDefault="008F6154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8F6154">
        <w:rPr>
          <w:rFonts w:ascii="Times New Roman" w:hAnsi="Times New Roman" w:cs="Times New Roman"/>
        </w:rPr>
        <w:t>В случае</w:t>
      </w:r>
      <w:proofErr w:type="gramStart"/>
      <w:r w:rsidRPr="008F6154">
        <w:rPr>
          <w:rFonts w:ascii="Times New Roman" w:hAnsi="Times New Roman" w:cs="Times New Roman"/>
        </w:rPr>
        <w:t>,</w:t>
      </w:r>
      <w:proofErr w:type="gramEnd"/>
      <w:r w:rsidRPr="008F6154">
        <w:rPr>
          <w:rFonts w:ascii="Times New Roman" w:hAnsi="Times New Roman" w:cs="Times New Roman"/>
        </w:rPr>
        <w:t xml:space="preserve"> если Заказчиком нарушается установленный Договором режим оплаты (размер и (или) срок) на просроченную сумму подлежат уплате проценты в соответствии со статьей 395 Гражданского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AE9"/>
    <w:multiLevelType w:val="hybridMultilevel"/>
    <w:tmpl w:val="8A348286"/>
    <w:lvl w:ilvl="0" w:tplc="6ECE6BC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CA0C52"/>
    <w:multiLevelType w:val="hybridMultilevel"/>
    <w:tmpl w:val="0C325500"/>
    <w:lvl w:ilvl="0" w:tplc="6ECE6BC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D1D33"/>
    <w:multiLevelType w:val="multilevel"/>
    <w:tmpl w:val="257A0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0" w:hanging="114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300" w:hanging="11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hint="default"/>
        <w:color w:val="auto"/>
      </w:rPr>
    </w:lvl>
  </w:abstractNum>
  <w:abstractNum w:abstractNumId="3">
    <w:nsid w:val="1DDB1F12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B6399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70BA3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63"/>
    <w:rsid w:val="000619C1"/>
    <w:rsid w:val="00074E4A"/>
    <w:rsid w:val="000778FA"/>
    <w:rsid w:val="00080BB5"/>
    <w:rsid w:val="0014201E"/>
    <w:rsid w:val="00154844"/>
    <w:rsid w:val="001E0632"/>
    <w:rsid w:val="001E06C9"/>
    <w:rsid w:val="00213436"/>
    <w:rsid w:val="002F0E7F"/>
    <w:rsid w:val="00304332"/>
    <w:rsid w:val="003D7B83"/>
    <w:rsid w:val="003E29D9"/>
    <w:rsid w:val="00407319"/>
    <w:rsid w:val="00467122"/>
    <w:rsid w:val="004C40EE"/>
    <w:rsid w:val="0056306D"/>
    <w:rsid w:val="00585761"/>
    <w:rsid w:val="00624070"/>
    <w:rsid w:val="006A1760"/>
    <w:rsid w:val="006C57C6"/>
    <w:rsid w:val="006D0395"/>
    <w:rsid w:val="006D1F63"/>
    <w:rsid w:val="00735874"/>
    <w:rsid w:val="007F7F62"/>
    <w:rsid w:val="00833E60"/>
    <w:rsid w:val="0084756F"/>
    <w:rsid w:val="008759CD"/>
    <w:rsid w:val="008E56B3"/>
    <w:rsid w:val="008F6154"/>
    <w:rsid w:val="00977F36"/>
    <w:rsid w:val="00A0240A"/>
    <w:rsid w:val="00A43170"/>
    <w:rsid w:val="00B21395"/>
    <w:rsid w:val="00B638CF"/>
    <w:rsid w:val="00BC71D1"/>
    <w:rsid w:val="00BF5089"/>
    <w:rsid w:val="00C26532"/>
    <w:rsid w:val="00C40853"/>
    <w:rsid w:val="00C87952"/>
    <w:rsid w:val="00C97BCB"/>
    <w:rsid w:val="00CB5E1B"/>
    <w:rsid w:val="00CE36B6"/>
    <w:rsid w:val="00CF34A2"/>
    <w:rsid w:val="00CF40C0"/>
    <w:rsid w:val="00D10263"/>
    <w:rsid w:val="00D97F18"/>
    <w:rsid w:val="00DB0893"/>
    <w:rsid w:val="00E07EA9"/>
    <w:rsid w:val="00EF101D"/>
    <w:rsid w:val="00F823F0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7E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7EA9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C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0EE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4C40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40E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C40E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40EE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C40E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C40EE"/>
    <w:pPr>
      <w:widowControl w:val="0"/>
      <w:shd w:val="clear" w:color="auto" w:fill="FFFFFF"/>
      <w:spacing w:after="0" w:line="27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4C40EE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Сноска (2)_"/>
    <w:basedOn w:val="a0"/>
    <w:link w:val="23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Сноска (2)"/>
    <w:basedOn w:val="a"/>
    <w:link w:val="22"/>
    <w:rsid w:val="004C40E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F61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F6154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F615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F61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7E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7EA9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C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0EE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4C40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40E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C40E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40EE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C40E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C40EE"/>
    <w:pPr>
      <w:widowControl w:val="0"/>
      <w:shd w:val="clear" w:color="auto" w:fill="FFFFFF"/>
      <w:spacing w:after="0" w:line="27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4C40EE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Сноска (2)_"/>
    <w:basedOn w:val="a0"/>
    <w:link w:val="23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Сноска (2)"/>
    <w:basedOn w:val="a"/>
    <w:link w:val="22"/>
    <w:rsid w:val="004C40E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F61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F6154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F615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F6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tid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B948-CC97-4589-941D-AFF0E3B5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КиОО</dc:creator>
  <cp:lastModifiedBy>Отдел КиОО</cp:lastModifiedBy>
  <cp:revision>4</cp:revision>
  <cp:lastPrinted>2019-06-20T10:12:00Z</cp:lastPrinted>
  <dcterms:created xsi:type="dcterms:W3CDTF">2020-06-17T10:51:00Z</dcterms:created>
  <dcterms:modified xsi:type="dcterms:W3CDTF">2020-06-17T11:04:00Z</dcterms:modified>
</cp:coreProperties>
</file>