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11"/>
        <w:tblW w:w="10277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F2792C" w:rsidRPr="001030D1" w:rsidTr="00F2792C">
        <w:trPr>
          <w:trHeight w:val="3544"/>
        </w:trPr>
        <w:tc>
          <w:tcPr>
            <w:tcW w:w="10277" w:type="dxa"/>
          </w:tcPr>
          <w:p w:rsidR="00F2792C" w:rsidRPr="001030D1" w:rsidRDefault="00F2792C" w:rsidP="00523E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0D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D76336" wp14:editId="1905C2FF">
                  <wp:extent cx="62865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92C" w:rsidRPr="001030D1" w:rsidRDefault="00F2792C" w:rsidP="00523EDF">
            <w:pPr>
              <w:widowControl w:val="0"/>
              <w:suppressAutoHyphens/>
              <w:autoSpaceDE w:val="0"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3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МИНИСТЕРСТВО НАУКИ И ВЫСШЕГО ОБРАЗОВАНИЯ РОССИЙСКОЙ ФЕДЕРАЦИИ</w:t>
            </w:r>
          </w:p>
          <w:p w:rsidR="00F2792C" w:rsidRPr="001030D1" w:rsidRDefault="00F2792C" w:rsidP="00523EDF">
            <w:pPr>
              <w:widowControl w:val="0"/>
              <w:suppressAutoHyphens/>
              <w:autoSpaceDE w:val="0"/>
              <w:spacing w:after="12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03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ФЕДЕРАЛЬНОЕ ГОСУДАРСТВЕННОЕ БЮДЖЕТНОЕ ОБРАЗОВАТЕЛЬНОЕ УЧРЕЖДЕНИЕ ВЫСШЕГО ОБРАЗОВАНИЯ</w:t>
            </w:r>
            <w:r w:rsidRPr="00103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br/>
              <w:t xml:space="preserve"> «ДОНСКОЙ ГОСУДАРСТВЕННЫЙ ТЕХНИЧЕСКИЙ УНИВЕРСИТЕТ»</w:t>
            </w:r>
          </w:p>
          <w:p w:rsidR="001763B6" w:rsidRPr="007C6F1E" w:rsidRDefault="001763B6" w:rsidP="001763B6">
            <w:pPr>
              <w:pStyle w:val="Standard"/>
              <w:spacing w:line="276" w:lineRule="auto"/>
              <w:ind w:right="-6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7C6F1E">
              <w:rPr>
                <w:b/>
                <w:bCs/>
                <w:sz w:val="28"/>
                <w:szCs w:val="28"/>
              </w:rPr>
              <w:t xml:space="preserve">ТЕХНОЛОГИЧЕСКИЙ ИНСТИТУТ (ФИЛИАЛ) ДГТУ в г. </w:t>
            </w:r>
            <w:proofErr w:type="spellStart"/>
            <w:r w:rsidRPr="007C6F1E">
              <w:rPr>
                <w:b/>
                <w:bCs/>
                <w:sz w:val="28"/>
                <w:szCs w:val="28"/>
              </w:rPr>
              <w:t>Азове</w:t>
            </w:r>
            <w:proofErr w:type="spellEnd"/>
          </w:p>
          <w:p w:rsidR="00F2792C" w:rsidRPr="001763B6" w:rsidRDefault="00F2792C" w:rsidP="0052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  <w:p w:rsidR="00F2792C" w:rsidRDefault="00F2792C" w:rsidP="0052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92C" w:rsidRDefault="00F2792C" w:rsidP="0052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92C" w:rsidRDefault="00F2792C" w:rsidP="0052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92C" w:rsidRDefault="00F2792C" w:rsidP="0052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92C" w:rsidRDefault="00F2792C" w:rsidP="0052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92C" w:rsidRDefault="00F2792C" w:rsidP="0052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92C" w:rsidRPr="001030D1" w:rsidRDefault="00F2792C" w:rsidP="0052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8EF" w:rsidRPr="00ED6121" w:rsidRDefault="00A568EF" w:rsidP="00A568E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Liberation Serif" w:hAnsi="Times New Roman" w:cs="Times New Roman"/>
          <w:b/>
          <w:i/>
          <w:iCs/>
          <w:sz w:val="32"/>
          <w:szCs w:val="32"/>
          <w:lang w:bidi="en-US"/>
        </w:rPr>
      </w:pPr>
      <w:r w:rsidRPr="00ED6121">
        <w:rPr>
          <w:rFonts w:ascii="Times New Roman" w:eastAsia="Liberation Serif" w:hAnsi="Times New Roman" w:cs="Times New Roman"/>
          <w:b/>
          <w:smallCaps/>
          <w:sz w:val="32"/>
          <w:szCs w:val="32"/>
          <w:lang w:bidi="en-US"/>
        </w:rPr>
        <w:t xml:space="preserve">ОТЧЕТ </w:t>
      </w:r>
    </w:p>
    <w:p w:rsidR="00A568EF" w:rsidRPr="001F7BA7" w:rsidRDefault="00A568EF" w:rsidP="00A568EF">
      <w:pPr>
        <w:widowControl w:val="0"/>
        <w:spacing w:after="0" w:line="240" w:lineRule="auto"/>
        <w:jc w:val="center"/>
        <w:rPr>
          <w:rFonts w:ascii="DejaVu Serif Condensed" w:eastAsia="DejaVu Serif Condensed" w:hAnsi="DejaVu Serif Condensed" w:cs="DejaVu Serif Condensed"/>
          <w:b/>
          <w:sz w:val="30"/>
          <w:szCs w:val="30"/>
          <w:lang w:bidi="en-US"/>
        </w:rPr>
      </w:pPr>
      <w:r>
        <w:rPr>
          <w:rFonts w:ascii="Times New Roman" w:eastAsia="DejaVu Serif Condensed" w:hAnsi="Times New Roman" w:cs="Times New Roman"/>
          <w:b/>
          <w:sz w:val="32"/>
          <w:szCs w:val="32"/>
          <w:lang w:bidi="en-US"/>
        </w:rPr>
        <w:t xml:space="preserve">о </w:t>
      </w:r>
      <w:proofErr w:type="spellStart"/>
      <w:r>
        <w:rPr>
          <w:rFonts w:ascii="Times New Roman" w:eastAsia="DejaVu Serif Condensed" w:hAnsi="Times New Roman" w:cs="Times New Roman"/>
          <w:b/>
          <w:sz w:val="32"/>
          <w:szCs w:val="32"/>
          <w:lang w:bidi="en-US"/>
        </w:rPr>
        <w:t>самообследовании</w:t>
      </w:r>
      <w:proofErr w:type="spellEnd"/>
      <w:r>
        <w:rPr>
          <w:rFonts w:ascii="Times New Roman" w:eastAsia="DejaVu Serif Condensed" w:hAnsi="Times New Roman" w:cs="Times New Roman"/>
          <w:b/>
          <w:sz w:val="32"/>
          <w:szCs w:val="32"/>
          <w:lang w:bidi="en-US"/>
        </w:rPr>
        <w:t xml:space="preserve"> образовательной программы </w:t>
      </w:r>
      <w:r w:rsidRPr="00ED6121">
        <w:rPr>
          <w:rFonts w:ascii="Times New Roman" w:eastAsia="DejaVu Serif Condensed" w:hAnsi="Times New Roman" w:cs="Times New Roman"/>
          <w:b/>
          <w:sz w:val="32"/>
          <w:szCs w:val="32"/>
          <w:lang w:bidi="en-US"/>
        </w:rPr>
        <w:t xml:space="preserve">по показателям </w:t>
      </w:r>
      <w:proofErr w:type="spellStart"/>
      <w:r>
        <w:rPr>
          <w:rFonts w:ascii="Times New Roman" w:eastAsia="DejaVu Serif Condensed" w:hAnsi="Times New Roman" w:cs="Times New Roman"/>
          <w:b/>
          <w:sz w:val="32"/>
          <w:szCs w:val="32"/>
          <w:lang w:bidi="en-US"/>
        </w:rPr>
        <w:t>а</w:t>
      </w:r>
      <w:r w:rsidRPr="00ED6121">
        <w:rPr>
          <w:rFonts w:ascii="Times New Roman" w:eastAsia="DejaVu Serif Condensed" w:hAnsi="Times New Roman" w:cs="Times New Roman"/>
          <w:b/>
          <w:sz w:val="32"/>
          <w:szCs w:val="32"/>
          <w:lang w:bidi="en-US"/>
        </w:rPr>
        <w:t>ккредитационного</w:t>
      </w:r>
      <w:proofErr w:type="spellEnd"/>
      <w:r w:rsidRPr="00ED6121">
        <w:rPr>
          <w:rFonts w:ascii="Times New Roman" w:eastAsia="DejaVu Serif Condensed" w:hAnsi="Times New Roman" w:cs="Times New Roman"/>
          <w:b/>
          <w:sz w:val="32"/>
          <w:szCs w:val="32"/>
          <w:lang w:bidi="en-US"/>
        </w:rPr>
        <w:t xml:space="preserve"> мониторинга</w:t>
      </w:r>
      <w:r w:rsidRPr="001F7BA7">
        <w:rPr>
          <w:rFonts w:ascii="DejaVu Serif Condensed" w:eastAsia="DejaVu Serif Condensed" w:hAnsi="DejaVu Serif Condensed" w:cs="DejaVu Serif Condensed"/>
          <w:b/>
          <w:sz w:val="30"/>
          <w:szCs w:val="30"/>
          <w:lang w:bidi="en-US"/>
        </w:rPr>
        <w:br/>
      </w:r>
    </w:p>
    <w:p w:rsidR="00A568EF" w:rsidRPr="001F7BA7" w:rsidRDefault="00A568EF" w:rsidP="00A568EF">
      <w:pPr>
        <w:widowControl w:val="0"/>
        <w:spacing w:after="0" w:line="240" w:lineRule="auto"/>
        <w:jc w:val="center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A568EF" w:rsidRPr="001F7BA7" w:rsidRDefault="00A568EF" w:rsidP="00A568EF">
      <w:pPr>
        <w:widowControl w:val="0"/>
        <w:spacing w:after="0" w:line="240" w:lineRule="auto"/>
        <w:jc w:val="center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A568EF" w:rsidRPr="001F7BA7" w:rsidRDefault="00A568EF" w:rsidP="00A568EF">
      <w:pPr>
        <w:widowControl w:val="0"/>
        <w:spacing w:after="0" w:line="240" w:lineRule="auto"/>
        <w:jc w:val="center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1763B6" w:rsidRPr="007C6F1E" w:rsidRDefault="001763B6" w:rsidP="001763B6">
      <w:pPr>
        <w:pStyle w:val="2"/>
        <w:tabs>
          <w:tab w:val="left" w:pos="0"/>
          <w:tab w:val="left" w:pos="9923"/>
        </w:tabs>
        <w:spacing w:before="201"/>
        <w:ind w:right="82"/>
      </w:pPr>
      <w:r w:rsidRPr="007C6F1E">
        <w:t>по</w:t>
      </w:r>
      <w:r w:rsidRPr="007C6F1E">
        <w:rPr>
          <w:spacing w:val="-3"/>
        </w:rPr>
        <w:t xml:space="preserve"> </w:t>
      </w:r>
      <w:r w:rsidRPr="007C6F1E">
        <w:t>образовательной</w:t>
      </w:r>
      <w:r w:rsidRPr="007C6F1E">
        <w:rPr>
          <w:spacing w:val="-4"/>
        </w:rPr>
        <w:t xml:space="preserve"> </w:t>
      </w:r>
      <w:r w:rsidRPr="007C6F1E">
        <w:t>программе</w:t>
      </w:r>
      <w:r w:rsidRPr="007C6F1E">
        <w:rPr>
          <w:spacing w:val="-6"/>
        </w:rPr>
        <w:t xml:space="preserve"> </w:t>
      </w:r>
      <w:r>
        <w:t>15.03.05 «Конструкторско-технологическое обеспечение машиностроительных производств»</w:t>
      </w:r>
      <w:r w:rsidRPr="007C6F1E">
        <w:t>,</w:t>
      </w:r>
    </w:p>
    <w:p w:rsidR="00A568EF" w:rsidRPr="001F7BA7" w:rsidRDefault="00A568EF" w:rsidP="00A568EF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1763B6" w:rsidRPr="007C6F1E" w:rsidRDefault="001763B6" w:rsidP="001763B6">
      <w:pPr>
        <w:pStyle w:val="af1"/>
        <w:tabs>
          <w:tab w:val="left" w:pos="0"/>
        </w:tabs>
        <w:spacing w:before="2"/>
        <w:jc w:val="center"/>
        <w:rPr>
          <w:sz w:val="30"/>
        </w:rPr>
      </w:pPr>
      <w:r>
        <w:t>15.03.05 «Конструкторско-технологическое обеспечение машиностроительных производств</w:t>
      </w:r>
    </w:p>
    <w:p w:rsidR="00A568EF" w:rsidRPr="001F7BA7" w:rsidRDefault="00A568EF" w:rsidP="00A568EF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F7BA7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направление подготовки</w:t>
      </w:r>
    </w:p>
    <w:p w:rsidR="00A568EF" w:rsidRPr="001F7BA7" w:rsidRDefault="00A568EF" w:rsidP="00A568EF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A568EF" w:rsidRPr="001F7BA7" w:rsidRDefault="00A568EF" w:rsidP="00A568EF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1763B6" w:rsidRPr="007C6F1E" w:rsidRDefault="001763B6" w:rsidP="001763B6">
      <w:pPr>
        <w:pStyle w:val="2"/>
        <w:tabs>
          <w:tab w:val="left" w:pos="4025"/>
        </w:tabs>
      </w:pPr>
      <w:r w:rsidRPr="007C6F1E">
        <w:t>профиль</w:t>
      </w:r>
      <w:r w:rsidRPr="007C6F1E">
        <w:rPr>
          <w:spacing w:val="-2"/>
        </w:rPr>
        <w:t xml:space="preserve"> </w:t>
      </w:r>
      <w:r w:rsidRPr="007C6F1E">
        <w:t>«</w:t>
      </w:r>
      <w:r>
        <w:t>Технология машиностроения</w:t>
      </w:r>
      <w:r w:rsidRPr="007C6F1E">
        <w:t>»</w:t>
      </w:r>
    </w:p>
    <w:p w:rsidR="00A568EF" w:rsidRPr="001763B6" w:rsidRDefault="00A568EF" w:rsidP="001763B6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F2792C" w:rsidRPr="001763B6" w:rsidRDefault="00F2792C" w:rsidP="001763B6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F2792C" w:rsidRPr="001763B6" w:rsidRDefault="00F2792C" w:rsidP="001763B6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F2792C" w:rsidRPr="001763B6" w:rsidRDefault="00F2792C" w:rsidP="001763B6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F2792C" w:rsidRPr="001763B6" w:rsidRDefault="00F2792C" w:rsidP="001763B6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F2792C" w:rsidRPr="001763B6" w:rsidRDefault="00F2792C" w:rsidP="001763B6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F2792C" w:rsidRPr="001763B6" w:rsidRDefault="00F2792C" w:rsidP="001763B6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F2792C" w:rsidRPr="001763B6" w:rsidRDefault="00F2792C" w:rsidP="001763B6">
      <w:pPr>
        <w:widowControl w:val="0"/>
        <w:spacing w:after="0" w:line="240" w:lineRule="auto"/>
        <w:jc w:val="center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  <w:r w:rsidRPr="001763B6"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  <w:t>2023 г</w:t>
      </w:r>
    </w:p>
    <w:p w:rsidR="00F2792C" w:rsidRPr="001763B6" w:rsidRDefault="00F2792C" w:rsidP="001763B6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A568EF" w:rsidRPr="001763B6" w:rsidRDefault="00A568EF" w:rsidP="001763B6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  <w:sectPr w:rsidR="00A568EF" w:rsidRPr="001763B6" w:rsidSect="003463AB">
          <w:pgSz w:w="11900" w:h="16840"/>
          <w:pgMar w:top="925" w:right="800" w:bottom="1134" w:left="820" w:header="497" w:footer="1187" w:gutter="0"/>
          <w:pgNumType w:start="1"/>
          <w:cols w:space="720"/>
          <w:docGrid w:linePitch="326"/>
        </w:sectPr>
      </w:pPr>
    </w:p>
    <w:p w:rsidR="00A568EF" w:rsidRPr="0017678C" w:rsidRDefault="00A568EF" w:rsidP="00A568EF">
      <w:pPr>
        <w:keepNext/>
        <w:keepLines/>
        <w:widowControl w:val="0"/>
        <w:spacing w:after="280" w:line="240" w:lineRule="auto"/>
        <w:jc w:val="center"/>
        <w:outlineLvl w:val="1"/>
        <w:rPr>
          <w:rFonts w:ascii="DejaVu Serif Condensed" w:eastAsia="DejaVu Serif Condensed" w:hAnsi="DejaVu Serif Condensed" w:cs="DejaVu Serif Condensed"/>
          <w:b/>
          <w:i/>
          <w:iCs/>
          <w:color w:val="302E31"/>
          <w:sz w:val="32"/>
          <w:szCs w:val="32"/>
          <w:lang w:bidi="en-US"/>
        </w:rPr>
      </w:pPr>
      <w:r w:rsidRPr="001F7BA7">
        <w:rPr>
          <w:rFonts w:ascii="DejaVu Serif Condensed" w:eastAsia="DejaVu Serif Condensed" w:hAnsi="DejaVu Serif Condensed" w:cs="DejaVu Serif Condensed"/>
          <w:b/>
          <w:iCs/>
          <w:color w:val="302E31"/>
          <w:sz w:val="32"/>
          <w:szCs w:val="32"/>
          <w:lang w:bidi="en-US"/>
        </w:rPr>
        <w:lastRenderedPageBreak/>
        <w:t xml:space="preserve">Методика расчета </w:t>
      </w:r>
      <w:r w:rsidRPr="0017678C">
        <w:rPr>
          <w:rFonts w:ascii="DejaVu Serif Condensed" w:eastAsia="DejaVu Serif Condensed" w:hAnsi="DejaVu Serif Condensed" w:cs="DejaVu Serif Condensed"/>
          <w:b/>
          <w:iCs/>
          <w:color w:val="302E31"/>
          <w:sz w:val="32"/>
          <w:szCs w:val="32"/>
          <w:lang w:bidi="en-US"/>
        </w:rPr>
        <w:t>показателей</w:t>
      </w:r>
    </w:p>
    <w:p w:rsidR="00A568EF" w:rsidRPr="0017678C" w:rsidRDefault="00A568EF" w:rsidP="00A568EF">
      <w:pPr>
        <w:widowControl w:val="0"/>
        <w:spacing w:after="0" w:line="206" w:lineRule="auto"/>
        <w:ind w:firstLine="709"/>
        <w:jc w:val="both"/>
        <w:rPr>
          <w:rFonts w:ascii="DejaVu Serif Condensed" w:eastAsia="DejaVu Serif Condensed" w:hAnsi="DejaVu Serif Condensed" w:cs="DejaVu Serif Condensed"/>
          <w:color w:val="302E31"/>
          <w:sz w:val="28"/>
          <w:szCs w:val="28"/>
          <w:lang w:bidi="en-US"/>
        </w:rPr>
      </w:pPr>
      <w:r w:rsidRPr="0017678C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 xml:space="preserve">Документы, регламентирующие процедуру: </w:t>
      </w:r>
      <w:hyperlink r:id="rId9" w:history="1">
        <w:r w:rsidRPr="0017678C">
          <w:rPr>
            <w:rFonts w:ascii="DejaVu Serif Condensed" w:eastAsia="DejaVu Serif Condensed" w:hAnsi="DejaVu Serif Condensed" w:cs="DejaVu Serif Condensed"/>
            <w:color w:val="000000" w:themeColor="text1"/>
            <w:sz w:val="28"/>
            <w:szCs w:val="28"/>
            <w:lang w:bidi="en-US"/>
          </w:rPr>
          <w:t>Приказ Федеральной службы по надзору в сфере образования и науки,</w:t>
        </w:r>
      </w:hyperlink>
      <w:r w:rsidRPr="0017678C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 xml:space="preserve"> </w:t>
      </w:r>
      <w:hyperlink r:id="rId10" w:history="1">
        <w:r w:rsidRPr="0017678C">
          <w:rPr>
            <w:rFonts w:ascii="DejaVu Serif Condensed" w:eastAsia="DejaVu Serif Condensed" w:hAnsi="DejaVu Serif Condensed" w:cs="DejaVu Serif Condensed"/>
            <w:color w:val="000000" w:themeColor="text1"/>
            <w:sz w:val="28"/>
            <w:szCs w:val="28"/>
            <w:lang w:bidi="en-US"/>
          </w:rPr>
          <w:t>Министерства просвещения Российской Федерации, Министерства науки и</w:t>
        </w:r>
      </w:hyperlink>
      <w:r w:rsidRPr="0017678C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 xml:space="preserve"> </w:t>
      </w:r>
      <w:hyperlink r:id="rId11" w:history="1">
        <w:r w:rsidRPr="0017678C">
          <w:rPr>
            <w:rFonts w:ascii="DejaVu Serif Condensed" w:eastAsia="DejaVu Serif Condensed" w:hAnsi="DejaVu Serif Condensed" w:cs="DejaVu Serif Condensed"/>
            <w:color w:val="000000" w:themeColor="text1"/>
            <w:sz w:val="28"/>
            <w:szCs w:val="28"/>
            <w:lang w:bidi="en-US"/>
          </w:rPr>
          <w:t>высшего образования Российской Федерации от 24.04.2023 № 660/306/448</w:t>
        </w:r>
      </w:hyperlink>
    </w:p>
    <w:p w:rsidR="00A568EF" w:rsidRPr="001F7BA7" w:rsidRDefault="00A568EF" w:rsidP="00A568EF">
      <w:pPr>
        <w:widowControl w:val="0"/>
        <w:tabs>
          <w:tab w:val="left" w:pos="1008"/>
        </w:tabs>
        <w:spacing w:after="0" w:line="276" w:lineRule="auto"/>
        <w:ind w:firstLine="709"/>
        <w:jc w:val="both"/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</w:pPr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>Соответствие качества образования в организации, осуществляющей образовательную деятельность по образовательным программам высшего образования (далее - организация высшего образования), показателям мониторинга определяется по значению итогового балла, которое определяется суммарным количеством баллов, установленных по каждому показателю мониторинга.</w:t>
      </w:r>
    </w:p>
    <w:p w:rsidR="00A568EF" w:rsidRPr="001F7BA7" w:rsidRDefault="00A568EF" w:rsidP="00A568EF">
      <w:pPr>
        <w:widowControl w:val="0"/>
        <w:tabs>
          <w:tab w:val="left" w:pos="1008"/>
        </w:tabs>
        <w:spacing w:after="0" w:line="276" w:lineRule="auto"/>
        <w:ind w:firstLine="709"/>
        <w:jc w:val="both"/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</w:pPr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>Суммарное количество баллов (</w:t>
      </w:r>
      <w:proofErr w:type="spellStart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>АП</w:t>
      </w:r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vertAlign w:val="subscript"/>
          <w:lang w:bidi="en-US"/>
        </w:rPr>
        <w:t>с</w:t>
      </w:r>
      <w:proofErr w:type="spellEnd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>) рассчитывается по формуле:</w:t>
      </w:r>
    </w:p>
    <w:p w:rsidR="00A568EF" w:rsidRPr="001F7BA7" w:rsidRDefault="00A568EF" w:rsidP="00A568EF">
      <w:pPr>
        <w:widowControl w:val="0"/>
        <w:numPr>
          <w:ilvl w:val="0"/>
          <w:numId w:val="4"/>
        </w:numPr>
        <w:tabs>
          <w:tab w:val="left" w:pos="1008"/>
          <w:tab w:val="left" w:pos="1252"/>
        </w:tabs>
        <w:spacing w:after="0" w:line="276" w:lineRule="auto"/>
        <w:ind w:left="0" w:firstLine="709"/>
        <w:jc w:val="both"/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val="en-US" w:bidi="en-US"/>
        </w:rPr>
      </w:pPr>
      <w:proofErr w:type="spellStart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val="en-US" w:bidi="en-US"/>
        </w:rPr>
        <w:t>Для</w:t>
      </w:r>
      <w:proofErr w:type="spellEnd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val="en-US" w:bidi="en-US"/>
        </w:rPr>
        <w:t xml:space="preserve"> </w:t>
      </w:r>
      <w:proofErr w:type="spellStart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val="en-US" w:bidi="en-US"/>
        </w:rPr>
        <w:t>программ</w:t>
      </w:r>
      <w:proofErr w:type="spellEnd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val="en-US" w:bidi="en-US"/>
        </w:rPr>
        <w:t xml:space="preserve"> </w:t>
      </w:r>
      <w:proofErr w:type="spellStart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val="en-US" w:bidi="en-US"/>
        </w:rPr>
        <w:t>бакалавриата</w:t>
      </w:r>
      <w:proofErr w:type="spellEnd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val="en-US" w:bidi="en-US"/>
        </w:rPr>
        <w:t xml:space="preserve">, </w:t>
      </w:r>
      <w:proofErr w:type="spellStart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val="en-US" w:bidi="en-US"/>
        </w:rPr>
        <w:t>специалитета</w:t>
      </w:r>
      <w:proofErr w:type="spellEnd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>:</w:t>
      </w:r>
    </w:p>
    <w:p w:rsidR="00A568EF" w:rsidRPr="001F7BA7" w:rsidRDefault="00A568EF" w:rsidP="00A568EF">
      <w:pPr>
        <w:widowControl w:val="0"/>
        <w:tabs>
          <w:tab w:val="left" w:pos="1008"/>
        </w:tabs>
        <w:spacing w:after="0" w:line="276" w:lineRule="auto"/>
        <w:ind w:firstLine="709"/>
        <w:jc w:val="both"/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val="en-US" w:bidi="en-US"/>
        </w:rPr>
      </w:pPr>
      <w:proofErr w:type="spellStart"/>
      <w:r w:rsidRPr="001F7BA7">
        <w:rPr>
          <w:rFonts w:ascii="DejaVu Serif Condensed" w:eastAsia="DejaVu Serif Condensed" w:hAnsi="DejaVu Serif Condensed" w:cs="DejaVu Serif Condensed"/>
          <w:b/>
          <w:bCs/>
          <w:color w:val="000000" w:themeColor="text1"/>
          <w:sz w:val="28"/>
          <w:szCs w:val="28"/>
          <w:lang w:val="en-US" w:bidi="en-US"/>
        </w:rPr>
        <w:t>АПс</w:t>
      </w:r>
      <w:proofErr w:type="spellEnd"/>
      <w:r w:rsidRPr="001F7BA7">
        <w:rPr>
          <w:rFonts w:ascii="DejaVu Serif Condensed" w:eastAsia="DejaVu Serif Condensed" w:hAnsi="DejaVu Serif Condensed" w:cs="DejaVu Serif Condensed"/>
          <w:b/>
          <w:bCs/>
          <w:color w:val="000000" w:themeColor="text1"/>
          <w:sz w:val="28"/>
          <w:szCs w:val="28"/>
          <w:lang w:val="en-US" w:bidi="en-US"/>
        </w:rPr>
        <w:t xml:space="preserve"> = АП1/АП1.1 + АП2 + АП3 + АП4 + АП5 + АП6 + AП7 + АП8</w:t>
      </w:r>
    </w:p>
    <w:p w:rsidR="00A568EF" w:rsidRPr="001F7BA7" w:rsidRDefault="00A568EF" w:rsidP="00A568EF">
      <w:pPr>
        <w:widowControl w:val="0"/>
        <w:numPr>
          <w:ilvl w:val="0"/>
          <w:numId w:val="4"/>
        </w:numPr>
        <w:tabs>
          <w:tab w:val="left" w:pos="1008"/>
          <w:tab w:val="left" w:pos="1252"/>
        </w:tabs>
        <w:spacing w:after="0" w:line="276" w:lineRule="auto"/>
        <w:ind w:left="0" w:firstLine="709"/>
        <w:jc w:val="both"/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</w:pPr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>Для программ магистратуры:</w:t>
      </w:r>
    </w:p>
    <w:p w:rsidR="00A568EF" w:rsidRPr="001F7BA7" w:rsidRDefault="00A568EF" w:rsidP="00A568EF">
      <w:pPr>
        <w:widowControl w:val="0"/>
        <w:tabs>
          <w:tab w:val="left" w:pos="1008"/>
        </w:tabs>
        <w:spacing w:after="0" w:line="276" w:lineRule="auto"/>
        <w:ind w:firstLine="709"/>
        <w:jc w:val="both"/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</w:pPr>
      <w:proofErr w:type="spellStart"/>
      <w:r w:rsidRPr="001F7BA7">
        <w:rPr>
          <w:rFonts w:ascii="DejaVu Serif Condensed" w:eastAsia="DejaVu Serif Condensed" w:hAnsi="DejaVu Serif Condensed" w:cs="DejaVu Serif Condensed"/>
          <w:b/>
          <w:bCs/>
          <w:color w:val="000000" w:themeColor="text1"/>
          <w:sz w:val="28"/>
          <w:szCs w:val="28"/>
          <w:lang w:bidi="en-US"/>
        </w:rPr>
        <w:t>АПс</w:t>
      </w:r>
      <w:proofErr w:type="spellEnd"/>
      <w:r w:rsidRPr="001F7BA7">
        <w:rPr>
          <w:rFonts w:ascii="DejaVu Serif Condensed" w:eastAsia="DejaVu Serif Condensed" w:hAnsi="DejaVu Serif Condensed" w:cs="DejaVu Serif Condensed"/>
          <w:b/>
          <w:bCs/>
          <w:color w:val="000000" w:themeColor="text1"/>
          <w:sz w:val="28"/>
          <w:szCs w:val="28"/>
          <w:lang w:bidi="en-US"/>
        </w:rPr>
        <w:t xml:space="preserve"> = АП2 + АП3 + АП4 + АП5 + АП6 + </w:t>
      </w:r>
      <w:r w:rsidRPr="001F7BA7">
        <w:rPr>
          <w:rFonts w:ascii="DejaVu Serif Condensed" w:eastAsia="DejaVu Serif Condensed" w:hAnsi="DejaVu Serif Condensed" w:cs="DejaVu Serif Condensed"/>
          <w:b/>
          <w:bCs/>
          <w:color w:val="000000" w:themeColor="text1"/>
          <w:sz w:val="28"/>
          <w:szCs w:val="28"/>
          <w:lang w:val="en-US" w:bidi="en-US"/>
        </w:rPr>
        <w:t>A</w:t>
      </w:r>
      <w:r w:rsidRPr="001F7BA7">
        <w:rPr>
          <w:rFonts w:ascii="DejaVu Serif Condensed" w:eastAsia="DejaVu Serif Condensed" w:hAnsi="DejaVu Serif Condensed" w:cs="DejaVu Serif Condensed"/>
          <w:b/>
          <w:bCs/>
          <w:color w:val="000000" w:themeColor="text1"/>
          <w:sz w:val="28"/>
          <w:szCs w:val="28"/>
          <w:lang w:bidi="en-US"/>
        </w:rPr>
        <w:t>П7</w:t>
      </w:r>
    </w:p>
    <w:p w:rsidR="00A568EF" w:rsidRPr="001F7BA7" w:rsidRDefault="00A568EF" w:rsidP="00A568EF">
      <w:pPr>
        <w:widowControl w:val="0"/>
        <w:tabs>
          <w:tab w:val="left" w:pos="1008"/>
        </w:tabs>
        <w:spacing w:after="0" w:line="276" w:lineRule="auto"/>
        <w:ind w:firstLine="709"/>
        <w:jc w:val="both"/>
        <w:rPr>
          <w:rFonts w:ascii="DejaVu Serif Condensed" w:eastAsia="DejaVu Serif Condensed" w:hAnsi="DejaVu Serif Condensed" w:cs="DejaVu Serif Condensed"/>
          <w:color w:val="302E31"/>
          <w:sz w:val="28"/>
          <w:szCs w:val="28"/>
          <w:lang w:bidi="en-US"/>
        </w:rPr>
      </w:pPr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 xml:space="preserve">Минимальное значение итогового балла должно составлять </w:t>
      </w:r>
      <w:r w:rsidRPr="001F7BA7">
        <w:rPr>
          <w:rFonts w:ascii="DejaVu Serif Condensed" w:eastAsia="DejaVu Serif Condensed" w:hAnsi="DejaVu Serif Condensed" w:cs="DejaVu Serif Condensed"/>
          <w:b/>
          <w:bCs/>
          <w:color w:val="000000" w:themeColor="text1"/>
          <w:sz w:val="28"/>
          <w:szCs w:val="28"/>
          <w:lang w:bidi="en-US"/>
        </w:rPr>
        <w:t xml:space="preserve">70 </w:t>
      </w:r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 xml:space="preserve">баллов - для </w:t>
      </w:r>
      <w:proofErr w:type="spellStart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>бакалавриата</w:t>
      </w:r>
      <w:proofErr w:type="spellEnd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 xml:space="preserve">, </w:t>
      </w:r>
      <w:proofErr w:type="spellStart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>специалитета</w:t>
      </w:r>
      <w:proofErr w:type="spellEnd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 xml:space="preserve"> и </w:t>
      </w:r>
      <w:r w:rsidRPr="001F7BA7">
        <w:rPr>
          <w:rFonts w:ascii="DejaVu Serif Condensed" w:eastAsia="DejaVu Serif Condensed" w:hAnsi="DejaVu Serif Condensed" w:cs="DejaVu Serif Condensed"/>
          <w:b/>
          <w:bCs/>
          <w:color w:val="000000" w:themeColor="text1"/>
          <w:sz w:val="28"/>
          <w:szCs w:val="28"/>
          <w:lang w:bidi="en-US"/>
        </w:rPr>
        <w:t xml:space="preserve">60 </w:t>
      </w:r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 xml:space="preserve">баллов - для магистратуры, ординатуры, </w:t>
      </w:r>
      <w:proofErr w:type="spellStart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>ассистентуры</w:t>
      </w:r>
      <w:proofErr w:type="spellEnd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>-стажировки.</w:t>
      </w:r>
      <w:r w:rsidRPr="001F7BA7">
        <w:rPr>
          <w:rFonts w:ascii="DejaVu Serif Condensed" w:eastAsia="DejaVu Serif Condensed" w:hAnsi="DejaVu Serif Condensed" w:cs="DejaVu Serif Condensed"/>
          <w:color w:val="302E31"/>
          <w:sz w:val="28"/>
          <w:szCs w:val="28"/>
          <w:lang w:bidi="en-US"/>
        </w:rPr>
        <w:br w:type="page"/>
      </w:r>
    </w:p>
    <w:p w:rsidR="00096B2C" w:rsidRDefault="00CA04F0" w:rsidP="00A4323D">
      <w:pPr>
        <w:tabs>
          <w:tab w:val="left" w:pos="100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</w:t>
      </w:r>
      <w:r w:rsidR="00640455">
        <w:rPr>
          <w:rFonts w:ascii="Times New Roman" w:hAnsi="Times New Roman" w:cs="Times New Roman"/>
          <w:sz w:val="28"/>
        </w:rPr>
        <w:t xml:space="preserve"> 1</w:t>
      </w:r>
    </w:p>
    <w:p w:rsidR="00083F5B" w:rsidRDefault="00FC2762" w:rsidP="00A4323D">
      <w:pPr>
        <w:tabs>
          <w:tab w:val="left" w:pos="100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CA04F0">
        <w:rPr>
          <w:rFonts w:ascii="Times New Roman" w:hAnsi="Times New Roman" w:cs="Times New Roman"/>
          <w:sz w:val="28"/>
        </w:rPr>
        <w:t xml:space="preserve">тчет о </w:t>
      </w:r>
      <w:proofErr w:type="spellStart"/>
      <w:r w:rsidR="00CA04F0">
        <w:rPr>
          <w:rFonts w:ascii="Times New Roman" w:hAnsi="Times New Roman" w:cs="Times New Roman"/>
          <w:sz w:val="28"/>
        </w:rPr>
        <w:t>самообследовании</w:t>
      </w:r>
      <w:proofErr w:type="spellEnd"/>
      <w:r w:rsidR="00CA04F0">
        <w:rPr>
          <w:rFonts w:ascii="Times New Roman" w:hAnsi="Times New Roman" w:cs="Times New Roman"/>
          <w:sz w:val="28"/>
        </w:rPr>
        <w:t xml:space="preserve"> </w:t>
      </w:r>
    </w:p>
    <w:p w:rsidR="00CA04F0" w:rsidRDefault="00CA04F0" w:rsidP="00A4323D">
      <w:pPr>
        <w:tabs>
          <w:tab w:val="left" w:pos="100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</w:t>
      </w:r>
      <w:r w:rsidR="00FC2762">
        <w:rPr>
          <w:rFonts w:ascii="Times New Roman" w:hAnsi="Times New Roman" w:cs="Times New Roman"/>
          <w:sz w:val="28"/>
        </w:rPr>
        <w:t>вной профессиональной образовательной программы</w:t>
      </w:r>
    </w:p>
    <w:p w:rsidR="000B4C42" w:rsidRPr="007C6F1E" w:rsidRDefault="000B4C42" w:rsidP="000B4C42">
      <w:pPr>
        <w:pStyle w:val="af1"/>
        <w:spacing w:before="7"/>
        <w:jc w:val="center"/>
        <w:rPr>
          <w:sz w:val="23"/>
          <w:u w:val="single"/>
        </w:rPr>
      </w:pPr>
      <w:r>
        <w:t>15.03.05 «Конструкторско-технологическое обеспечение машиностроительных производств»</w:t>
      </w:r>
    </w:p>
    <w:p w:rsidR="00096B2C" w:rsidRDefault="000B4C42" w:rsidP="000B4C42">
      <w:pPr>
        <w:tabs>
          <w:tab w:val="left" w:pos="1008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96B2C">
        <w:rPr>
          <w:rFonts w:ascii="Times New Roman" w:hAnsi="Times New Roman" w:cs="Times New Roman"/>
          <w:sz w:val="20"/>
        </w:rPr>
        <w:t xml:space="preserve"> </w:t>
      </w:r>
      <w:r w:rsidR="00096B2C" w:rsidRPr="00096B2C">
        <w:rPr>
          <w:rFonts w:ascii="Times New Roman" w:hAnsi="Times New Roman" w:cs="Times New Roman"/>
          <w:sz w:val="20"/>
        </w:rPr>
        <w:t>(наименование образовательной программы)</w:t>
      </w:r>
    </w:p>
    <w:p w:rsidR="00096B2C" w:rsidRDefault="00096B2C" w:rsidP="00A4323D">
      <w:pPr>
        <w:tabs>
          <w:tab w:val="left" w:pos="1008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58"/>
        <w:gridCol w:w="6064"/>
      </w:tblGrid>
      <w:tr w:rsidR="000B4C42" w:rsidRPr="00CB0267" w:rsidTr="00A34B6E">
        <w:tc>
          <w:tcPr>
            <w:tcW w:w="2091" w:type="pct"/>
          </w:tcPr>
          <w:p w:rsidR="000B4C42" w:rsidRPr="00CB0267" w:rsidRDefault="000B4C42" w:rsidP="000B4C42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</w:rPr>
            </w:pPr>
            <w:r w:rsidRPr="00CB0267">
              <w:rPr>
                <w:rFonts w:ascii="Times New Roman" w:hAnsi="Times New Roman" w:cs="Times New Roman"/>
                <w:sz w:val="24"/>
              </w:rPr>
              <w:t xml:space="preserve">Факультет </w:t>
            </w:r>
          </w:p>
        </w:tc>
        <w:tc>
          <w:tcPr>
            <w:tcW w:w="2909" w:type="pct"/>
          </w:tcPr>
          <w:p w:rsidR="000B4C42" w:rsidRPr="00A07E5B" w:rsidRDefault="000B4C42" w:rsidP="000B4C42">
            <w:pPr>
              <w:pStyle w:val="TableParagraph"/>
              <w:rPr>
                <w:sz w:val="24"/>
                <w:szCs w:val="24"/>
              </w:rPr>
            </w:pPr>
            <w:r w:rsidRPr="00A07E5B">
              <w:rPr>
                <w:sz w:val="24"/>
                <w:szCs w:val="24"/>
              </w:rPr>
              <w:t>Высшего образования</w:t>
            </w:r>
          </w:p>
        </w:tc>
      </w:tr>
      <w:tr w:rsidR="000B4C42" w:rsidRPr="00CB0267" w:rsidTr="00A34B6E">
        <w:tc>
          <w:tcPr>
            <w:tcW w:w="2091" w:type="pct"/>
          </w:tcPr>
          <w:p w:rsidR="000B4C42" w:rsidRPr="00CB0267" w:rsidRDefault="000B4C42" w:rsidP="000B4C42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</w:rPr>
            </w:pPr>
            <w:r w:rsidRPr="00CB0267">
              <w:rPr>
                <w:rFonts w:ascii="Times New Roman" w:hAnsi="Times New Roman" w:cs="Times New Roman"/>
                <w:sz w:val="24"/>
              </w:rPr>
              <w:t>Код и наименование УГН(С)</w:t>
            </w:r>
          </w:p>
        </w:tc>
        <w:tc>
          <w:tcPr>
            <w:tcW w:w="2909" w:type="pct"/>
          </w:tcPr>
          <w:p w:rsidR="000B4C42" w:rsidRPr="0079488D" w:rsidRDefault="000B4C42" w:rsidP="000B4C42">
            <w:pPr>
              <w:pStyle w:val="TableParagraph"/>
              <w:rPr>
                <w:sz w:val="24"/>
                <w:szCs w:val="24"/>
              </w:rPr>
            </w:pPr>
            <w:r>
              <w:t>15.00.00 Машиностроение</w:t>
            </w:r>
          </w:p>
        </w:tc>
      </w:tr>
      <w:tr w:rsidR="000B4C42" w:rsidRPr="00CB0267" w:rsidTr="00A34B6E">
        <w:trPr>
          <w:trHeight w:val="772"/>
        </w:trPr>
        <w:tc>
          <w:tcPr>
            <w:tcW w:w="2091" w:type="pct"/>
          </w:tcPr>
          <w:p w:rsidR="000B4C42" w:rsidRPr="00CB0267" w:rsidRDefault="000B4C42" w:rsidP="000B4C42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</w:rPr>
            </w:pPr>
            <w:r w:rsidRPr="00CB0267">
              <w:rPr>
                <w:rFonts w:ascii="Times New Roman" w:hAnsi="Times New Roman" w:cs="Times New Roman"/>
                <w:sz w:val="24"/>
              </w:rPr>
              <w:t xml:space="preserve">Уровень профессионального высшего образования </w:t>
            </w:r>
          </w:p>
        </w:tc>
        <w:tc>
          <w:tcPr>
            <w:tcW w:w="2909" w:type="pct"/>
          </w:tcPr>
          <w:p w:rsidR="000B4C42" w:rsidRPr="007C6F1E" w:rsidRDefault="000B4C42" w:rsidP="000B4C42">
            <w:pPr>
              <w:pStyle w:val="TableParagraph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бакалавриат</w:t>
            </w:r>
            <w:proofErr w:type="spellEnd"/>
          </w:p>
        </w:tc>
      </w:tr>
      <w:tr w:rsidR="000B4C42" w:rsidRPr="00CB0267" w:rsidTr="00A34B6E">
        <w:tc>
          <w:tcPr>
            <w:tcW w:w="2091" w:type="pct"/>
          </w:tcPr>
          <w:p w:rsidR="000B4C42" w:rsidRPr="00CB0267" w:rsidRDefault="000B4C42" w:rsidP="000B4C42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</w:rPr>
            </w:pPr>
            <w:r w:rsidRPr="00CB0267">
              <w:rPr>
                <w:rFonts w:ascii="Times New Roman" w:hAnsi="Times New Roman" w:cs="Times New Roman"/>
                <w:sz w:val="24"/>
              </w:rPr>
              <w:t>Наименование образовательной программы</w:t>
            </w:r>
          </w:p>
        </w:tc>
        <w:tc>
          <w:tcPr>
            <w:tcW w:w="2909" w:type="pct"/>
          </w:tcPr>
          <w:p w:rsidR="000B4C42" w:rsidRPr="00A07E5B" w:rsidRDefault="000B4C42" w:rsidP="000B4C42">
            <w:pPr>
              <w:pStyle w:val="TableParagraph"/>
            </w:pPr>
            <w:r w:rsidRPr="00A07E5B">
              <w:t>15.03.05 «Конструкторско-технологическое обеспечение машиностроительных производств»</w:t>
            </w:r>
          </w:p>
        </w:tc>
      </w:tr>
      <w:tr w:rsidR="000B4C42" w:rsidRPr="00CB0267" w:rsidTr="00A34B6E">
        <w:tc>
          <w:tcPr>
            <w:tcW w:w="2091" w:type="pct"/>
            <w:tcBorders>
              <w:bottom w:val="single" w:sz="4" w:space="0" w:color="auto"/>
            </w:tcBorders>
          </w:tcPr>
          <w:p w:rsidR="000B4C42" w:rsidRPr="00CB0267" w:rsidRDefault="000B4C42" w:rsidP="000B4C42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</w:rPr>
            </w:pPr>
            <w:r w:rsidRPr="00CB0267">
              <w:rPr>
                <w:rFonts w:ascii="Times New Roman" w:hAnsi="Times New Roman" w:cs="Times New Roman"/>
                <w:sz w:val="24"/>
              </w:rPr>
              <w:t>Итоговый балл по программе</w:t>
            </w:r>
          </w:p>
        </w:tc>
        <w:tc>
          <w:tcPr>
            <w:tcW w:w="2909" w:type="pct"/>
            <w:tcBorders>
              <w:bottom w:val="single" w:sz="4" w:space="0" w:color="auto"/>
            </w:tcBorders>
          </w:tcPr>
          <w:p w:rsidR="000B4C42" w:rsidRPr="00E12442" w:rsidRDefault="007938BD" w:rsidP="007938BD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12442">
              <w:rPr>
                <w:rFonts w:ascii="Times New Roman" w:hAnsi="Times New Roman" w:cs="Times New Roman"/>
                <w:sz w:val="24"/>
              </w:rPr>
              <w:t>85</w:t>
            </w:r>
            <w:r w:rsidR="000B4C42" w:rsidRPr="00E12442">
              <w:rPr>
                <w:rFonts w:ascii="Times New Roman" w:hAnsi="Times New Roman" w:cs="Times New Roman"/>
                <w:sz w:val="24"/>
              </w:rPr>
              <w:t xml:space="preserve"> баллов </w:t>
            </w:r>
            <w:proofErr w:type="spellStart"/>
            <w:r w:rsidR="000B4C42" w:rsidRPr="00E12442">
              <w:rPr>
                <w:rFonts w:ascii="Times New Roman" w:hAnsi="Times New Roman" w:cs="Times New Roman"/>
                <w:sz w:val="24"/>
              </w:rPr>
              <w:t>бакалавриат</w:t>
            </w:r>
            <w:proofErr w:type="spellEnd"/>
          </w:p>
        </w:tc>
      </w:tr>
      <w:tr w:rsidR="000B4C42" w:rsidRPr="00CB0267" w:rsidTr="00A34B6E"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42" w:rsidRPr="00CB0267" w:rsidRDefault="000B4C42" w:rsidP="000B4C42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</w:rPr>
            </w:pPr>
            <w:r w:rsidRPr="00CB0267">
              <w:rPr>
                <w:rFonts w:ascii="Times New Roman" w:hAnsi="Times New Roman" w:cs="Times New Roman"/>
                <w:sz w:val="24"/>
              </w:rPr>
              <w:t>Значение порогового значения итогового балла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42" w:rsidRPr="00E12442" w:rsidRDefault="000B4C42" w:rsidP="007938BD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12442">
              <w:rPr>
                <w:rFonts w:ascii="Times New Roman" w:hAnsi="Times New Roman" w:cs="Times New Roman"/>
                <w:sz w:val="24"/>
              </w:rPr>
              <w:t>достигнут</w:t>
            </w:r>
          </w:p>
        </w:tc>
      </w:tr>
    </w:tbl>
    <w:p w:rsidR="00CA04F0" w:rsidRDefault="00CA04F0" w:rsidP="00CA04F0">
      <w:pPr>
        <w:tabs>
          <w:tab w:val="left" w:pos="1008"/>
        </w:tabs>
        <w:jc w:val="both"/>
        <w:rPr>
          <w:rFonts w:ascii="Times New Roman" w:hAnsi="Times New Roman" w:cs="Times New Roman"/>
          <w:sz w:val="28"/>
        </w:rPr>
      </w:pPr>
    </w:p>
    <w:p w:rsidR="00813432" w:rsidRDefault="00813432" w:rsidP="00513D4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23CEE" w:rsidRDefault="00C23CEE" w:rsidP="00C23CEE">
      <w:pPr>
        <w:tabs>
          <w:tab w:val="left" w:pos="2145"/>
        </w:tabs>
        <w:rPr>
          <w:rFonts w:ascii="Times New Roman" w:hAnsi="Times New Roman" w:cs="Times New Roman"/>
          <w:sz w:val="28"/>
        </w:rPr>
      </w:pPr>
    </w:p>
    <w:p w:rsidR="00691B20" w:rsidRPr="00C23CEE" w:rsidRDefault="00691B20" w:rsidP="00C23CEE">
      <w:pPr>
        <w:rPr>
          <w:rFonts w:ascii="Times New Roman" w:hAnsi="Times New Roman" w:cs="Times New Roman"/>
          <w:sz w:val="28"/>
        </w:rPr>
        <w:sectPr w:rsidR="00691B20" w:rsidRPr="00C23CEE" w:rsidSect="00A568EF">
          <w:footerReference w:type="default" r:id="rId12"/>
          <w:pgSz w:w="11907" w:h="16840" w:code="9"/>
          <w:pgMar w:top="1134" w:right="567" w:bottom="1134" w:left="1134" w:header="709" w:footer="709" w:gutter="0"/>
          <w:cols w:space="708"/>
          <w:noEndnote/>
          <w:titlePg/>
          <w:docGrid w:linePitch="299"/>
        </w:sectPr>
      </w:pPr>
    </w:p>
    <w:p w:rsidR="00A34B6E" w:rsidRDefault="00A34B6E" w:rsidP="00DC217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 2</w:t>
      </w:r>
    </w:p>
    <w:p w:rsidR="00A34B6E" w:rsidRPr="00A568EF" w:rsidRDefault="00A34B6E" w:rsidP="00DC217E">
      <w:pPr>
        <w:widowControl w:val="0"/>
        <w:spacing w:after="0" w:line="206" w:lineRule="auto"/>
        <w:jc w:val="center"/>
        <w:rPr>
          <w:rFonts w:ascii="Times New Roman" w:eastAsia="DejaVu Serif Condensed" w:hAnsi="Times New Roman" w:cs="Times New Roman"/>
          <w:color w:val="302E31"/>
          <w:sz w:val="28"/>
          <w:szCs w:val="32"/>
          <w:lang w:bidi="en-US"/>
        </w:rPr>
      </w:pPr>
      <w:r w:rsidRPr="00A568EF">
        <w:rPr>
          <w:rFonts w:ascii="Times New Roman" w:eastAsia="DejaVu Serif Condensed" w:hAnsi="Times New Roman" w:cs="Times New Roman"/>
          <w:color w:val="302E31"/>
          <w:sz w:val="28"/>
          <w:szCs w:val="32"/>
          <w:lang w:bidi="en-US"/>
        </w:rPr>
        <w:t xml:space="preserve">Сводная таблица расчета показателей </w:t>
      </w:r>
      <w:proofErr w:type="spellStart"/>
      <w:r w:rsidRPr="00A568EF">
        <w:rPr>
          <w:rFonts w:ascii="Times New Roman" w:eastAsia="DejaVu Serif Condensed" w:hAnsi="Times New Roman" w:cs="Times New Roman"/>
          <w:color w:val="302E31"/>
          <w:sz w:val="28"/>
          <w:szCs w:val="32"/>
          <w:lang w:bidi="en-US"/>
        </w:rPr>
        <w:t>аккредитационного</w:t>
      </w:r>
      <w:proofErr w:type="spellEnd"/>
      <w:r w:rsidRPr="00A568EF">
        <w:rPr>
          <w:rFonts w:ascii="Times New Roman" w:eastAsia="DejaVu Serif Condensed" w:hAnsi="Times New Roman" w:cs="Times New Roman"/>
          <w:color w:val="302E31"/>
          <w:sz w:val="28"/>
          <w:szCs w:val="32"/>
          <w:lang w:bidi="en-US"/>
        </w:rPr>
        <w:t xml:space="preserve"> мониторинга по образовательной</w:t>
      </w:r>
      <w:r w:rsidR="00A568EF" w:rsidRPr="00A568EF">
        <w:rPr>
          <w:rFonts w:ascii="Times New Roman" w:eastAsia="DejaVu Serif Condensed" w:hAnsi="Times New Roman" w:cs="Times New Roman"/>
          <w:color w:val="302E31"/>
          <w:sz w:val="28"/>
          <w:szCs w:val="32"/>
          <w:lang w:bidi="en-US"/>
        </w:rPr>
        <w:t xml:space="preserve"> </w:t>
      </w:r>
      <w:r w:rsidRPr="00A568EF">
        <w:rPr>
          <w:rFonts w:ascii="Times New Roman" w:eastAsia="DejaVu Serif Condensed" w:hAnsi="Times New Roman" w:cs="Times New Roman"/>
          <w:color w:val="302E31"/>
          <w:sz w:val="28"/>
          <w:szCs w:val="32"/>
          <w:lang w:bidi="en-US"/>
        </w:rPr>
        <w:t>программе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7585"/>
        <w:gridCol w:w="2244"/>
        <w:gridCol w:w="1275"/>
        <w:gridCol w:w="1456"/>
        <w:gridCol w:w="1474"/>
      </w:tblGrid>
      <w:tr w:rsidR="00A34B6E" w:rsidRPr="001F7BA7" w:rsidTr="008A461B">
        <w:trPr>
          <w:trHeight w:hRule="exact" w:val="943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73958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>Название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73958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>показателя</w:t>
            </w:r>
            <w:proofErr w:type="spellEnd"/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bidi="en-US"/>
              </w:rPr>
              <w:t>Оценочные значения показателей по методике расчета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025A82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color w:val="302D31"/>
                <w:sz w:val="24"/>
                <w:szCs w:val="24"/>
                <w:lang w:bidi="en-US"/>
              </w:rPr>
            </w:pPr>
            <w:proofErr w:type="spellStart"/>
            <w:r w:rsidRPr="00A568EF">
              <w:rPr>
                <w:rFonts w:ascii="Times New Roman" w:eastAsia="DejaVu Serif Condensed" w:hAnsi="Times New Roman" w:cs="Times New Roman"/>
                <w:bCs/>
                <w:color w:val="302E31"/>
                <w:sz w:val="24"/>
                <w:szCs w:val="24"/>
                <w:lang w:val="en-US" w:bidi="en-US"/>
              </w:rPr>
              <w:t>Значение</w:t>
            </w:r>
            <w:proofErr w:type="spellEnd"/>
            <w:r w:rsidRPr="00A568EF">
              <w:rPr>
                <w:rFonts w:ascii="Times New Roman" w:eastAsia="DejaVu Serif Condensed" w:hAnsi="Times New Roman" w:cs="Times New Roman"/>
                <w:bCs/>
                <w:color w:val="302E3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568EF">
              <w:rPr>
                <w:rFonts w:ascii="Times New Roman" w:eastAsia="DejaVu Serif Condensed" w:hAnsi="Times New Roman" w:cs="Times New Roman"/>
                <w:bCs/>
                <w:color w:val="302E31"/>
                <w:sz w:val="24"/>
                <w:szCs w:val="24"/>
                <w:lang w:val="en-US" w:bidi="en-US"/>
              </w:rPr>
              <w:t>показателя</w:t>
            </w:r>
            <w:proofErr w:type="spellEnd"/>
            <w:r w:rsidRPr="00A568EF">
              <w:rPr>
                <w:rFonts w:ascii="Times New Roman" w:eastAsia="DejaVu Serif Condensed" w:hAnsi="Times New Roman" w:cs="Times New Roman"/>
                <w:bCs/>
                <w:color w:val="302E31"/>
                <w:sz w:val="24"/>
                <w:szCs w:val="24"/>
                <w:lang w:val="en-US" w:bidi="en-US"/>
              </w:rPr>
              <w:t xml:space="preserve"> </w:t>
            </w:r>
            <w:r w:rsidR="00025A82">
              <w:rPr>
                <w:rFonts w:ascii="Times New Roman" w:eastAsia="DejaVu Serif Condensed" w:hAnsi="Times New Roman" w:cs="Times New Roman"/>
                <w:bCs/>
                <w:color w:val="302E31"/>
                <w:sz w:val="24"/>
                <w:szCs w:val="24"/>
                <w:lang w:bidi="en-US"/>
              </w:rPr>
              <w:t>образовательной организации</w:t>
            </w:r>
          </w:p>
        </w:tc>
      </w:tr>
      <w:tr w:rsidR="00A34B6E" w:rsidRPr="001F7BA7" w:rsidTr="008305D2">
        <w:trPr>
          <w:trHeight w:hRule="exact" w:val="879"/>
          <w:jc w:val="center"/>
        </w:trPr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ind w:firstLine="180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73958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>Интервал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73958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>оценки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73958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73958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>баллов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568EF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color w:val="302D31"/>
                <w:sz w:val="24"/>
                <w:szCs w:val="24"/>
                <w:lang w:val="en-US" w:bidi="en-US"/>
              </w:rPr>
            </w:pPr>
            <w:proofErr w:type="spellStart"/>
            <w:r w:rsidRPr="00A568EF">
              <w:rPr>
                <w:rFonts w:ascii="Times New Roman" w:eastAsia="DejaVu Serif Condensed" w:hAnsi="Times New Roman" w:cs="Times New Roman"/>
                <w:bCs/>
                <w:color w:val="302E31"/>
                <w:sz w:val="24"/>
                <w:szCs w:val="24"/>
                <w:lang w:val="en-US" w:bidi="en-US"/>
              </w:rPr>
              <w:t>Значение</w:t>
            </w:r>
            <w:proofErr w:type="spellEnd"/>
            <w:r w:rsidRPr="00A568EF">
              <w:rPr>
                <w:rFonts w:ascii="Times New Roman" w:eastAsia="DejaVu Serif Condensed" w:hAnsi="Times New Roman" w:cs="Times New Roman"/>
                <w:bCs/>
                <w:color w:val="302E3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568EF">
              <w:rPr>
                <w:rFonts w:ascii="Times New Roman" w:eastAsia="DejaVu Serif Condensed" w:hAnsi="Times New Roman" w:cs="Times New Roman"/>
                <w:bCs/>
                <w:color w:val="302E31"/>
                <w:sz w:val="24"/>
                <w:szCs w:val="24"/>
                <w:lang w:val="en-US" w:bidi="en-US"/>
              </w:rPr>
              <w:t>показателя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A568EF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color w:val="302D31"/>
                <w:sz w:val="24"/>
                <w:szCs w:val="24"/>
                <w:lang w:val="en-US" w:bidi="en-US"/>
              </w:rPr>
            </w:pPr>
            <w:proofErr w:type="spellStart"/>
            <w:r w:rsidRPr="00A568EF">
              <w:rPr>
                <w:rFonts w:ascii="Times New Roman" w:eastAsia="DejaVu Serif Condensed" w:hAnsi="Times New Roman" w:cs="Times New Roman"/>
                <w:bCs/>
                <w:color w:val="302E31"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A568EF">
              <w:rPr>
                <w:rFonts w:ascii="Times New Roman" w:eastAsia="DejaVu Serif Condensed" w:hAnsi="Times New Roman" w:cs="Times New Roman"/>
                <w:bCs/>
                <w:color w:val="302E3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568EF">
              <w:rPr>
                <w:rFonts w:ascii="Times New Roman" w:eastAsia="DejaVu Serif Condensed" w:hAnsi="Times New Roman" w:cs="Times New Roman"/>
                <w:bCs/>
                <w:color w:val="302E31"/>
                <w:sz w:val="24"/>
                <w:szCs w:val="24"/>
                <w:lang w:val="en-US" w:bidi="en-US"/>
              </w:rPr>
              <w:t>набранных</w:t>
            </w:r>
            <w:proofErr w:type="spellEnd"/>
            <w:r w:rsidRPr="00A568EF">
              <w:rPr>
                <w:rFonts w:ascii="Times New Roman" w:eastAsia="DejaVu Serif Condensed" w:hAnsi="Times New Roman" w:cs="Times New Roman"/>
                <w:bCs/>
                <w:color w:val="302E3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568EF">
              <w:rPr>
                <w:rFonts w:ascii="Times New Roman" w:eastAsia="DejaVu Serif Condensed" w:hAnsi="Times New Roman" w:cs="Times New Roman"/>
                <w:bCs/>
                <w:color w:val="302E31"/>
                <w:sz w:val="24"/>
                <w:szCs w:val="24"/>
                <w:lang w:val="en-US" w:bidi="en-US"/>
              </w:rPr>
              <w:t>баллов</w:t>
            </w:r>
            <w:proofErr w:type="spellEnd"/>
          </w:p>
        </w:tc>
      </w:tr>
      <w:tr w:rsidR="00A34B6E" w:rsidRPr="001F7BA7" w:rsidTr="006F0983">
        <w:trPr>
          <w:trHeight w:hRule="exact" w:val="312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АП1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 xml:space="preserve">Средний балл ЕГЭ обучающихся, принятых по его результатам на обучение по программам </w:t>
            </w: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бакалавриата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специалитета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 xml:space="preserve"> (не применяется для образовательных программ высшего образования - программ магистратуры, ординатуры, </w:t>
            </w: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ассистентуры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-стажировки)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ind w:firstLine="180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66 </w:t>
            </w: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баллов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более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347DD4" w:rsidRDefault="00B63F29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347DD4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52,5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347DD4" w:rsidRDefault="00B63F29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347DD4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A34B6E" w:rsidRPr="001F7BA7" w:rsidTr="008305D2">
        <w:trPr>
          <w:trHeight w:hRule="exact" w:val="303"/>
          <w:jc w:val="center"/>
        </w:trPr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ind w:firstLine="180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60 </w:t>
            </w: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до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65 </w:t>
            </w: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баллов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6E" w:rsidRPr="00347DD4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6E" w:rsidRPr="00347DD4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34B6E" w:rsidRPr="001F7BA7" w:rsidTr="008305D2">
        <w:trPr>
          <w:trHeight w:hRule="exact" w:val="487"/>
          <w:jc w:val="center"/>
        </w:trPr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менее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60 </w:t>
            </w: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баллов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6E" w:rsidRPr="00347DD4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6E" w:rsidRPr="00347DD4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34B6E" w:rsidRPr="001F7BA7" w:rsidTr="008305D2">
        <w:trPr>
          <w:trHeight w:hRule="exact" w:val="281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АП2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Наличие электронной информационно-образовательной среды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имеется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347DD4" w:rsidRDefault="00ED045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347DD4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347DD4" w:rsidRDefault="00ED045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347DD4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A34B6E" w:rsidRPr="001F7BA7" w:rsidTr="008305D2">
        <w:trPr>
          <w:trHeight w:hRule="exact" w:val="282"/>
          <w:jc w:val="center"/>
        </w:trPr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не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имеется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347DD4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347DD4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34B6E" w:rsidRPr="001F7BA7" w:rsidTr="008305D2">
        <w:trPr>
          <w:trHeight w:hRule="exact" w:val="431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АП3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Доля обучающихся, успешно завершивших обучение по образовательной программе высшего образования, от общей численности обучающихся, поступивших на обучение по соответствующей образовательной программе высшего образования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70% и </w:t>
            </w: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более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347DD4" w:rsidRDefault="00F749AF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347DD4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53,3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347DD4" w:rsidRDefault="00F749AF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347DD4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5</w:t>
            </w:r>
          </w:p>
        </w:tc>
      </w:tr>
      <w:tr w:rsidR="00A34B6E" w:rsidRPr="001F7BA7" w:rsidTr="008305D2">
        <w:trPr>
          <w:trHeight w:hRule="exact" w:val="467"/>
          <w:jc w:val="center"/>
        </w:trPr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ind w:firstLine="440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50% </w:t>
            </w: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до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69%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4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347DD4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347DD4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34B6E" w:rsidRPr="001F7BA7" w:rsidTr="008305D2">
        <w:trPr>
          <w:trHeight w:hRule="exact" w:val="376"/>
          <w:jc w:val="center"/>
        </w:trPr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менее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50%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347DD4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347DD4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34B6E" w:rsidRPr="001F7BA7" w:rsidTr="008305D2">
        <w:trPr>
          <w:trHeight w:hRule="exact" w:val="435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АП4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Доля обучающихся по договорам о целевом обучении, успешно завершивших обучение по образовательной программе высшего образования, в общей численности обучающихся по договорам о целевом обучении по соответствующей образовательной программе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50% и </w:t>
            </w: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более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347DD4" w:rsidRDefault="004E1E17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347DD4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347DD4" w:rsidRDefault="004E1E17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347DD4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A34B6E" w:rsidRPr="001F7BA7" w:rsidTr="008305D2">
        <w:trPr>
          <w:trHeight w:hRule="exact" w:val="523"/>
          <w:jc w:val="center"/>
        </w:trPr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ind w:firstLine="440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30% </w:t>
            </w: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до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49%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4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347DD4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347DD4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34B6E" w:rsidRPr="001F7BA7" w:rsidTr="008305D2">
        <w:trPr>
          <w:trHeight w:hRule="exact" w:val="349"/>
          <w:jc w:val="center"/>
        </w:trPr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менее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30%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347DD4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347DD4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34B6E" w:rsidRPr="001F7BA7" w:rsidTr="008A461B">
        <w:trPr>
          <w:trHeight w:hRule="exact" w:val="501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АП5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Доля научно-педагогических работников, имеющих ученую степень и (или) ученое звание (в том числе богословские ученые степени и звания), и (или) лиц, приравненных к ним, в общем числе работников, реализующих образовательную программу высшего образования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5E57E9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соответствует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ФГОС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347DD4" w:rsidRDefault="00D22C7D" w:rsidP="00DD584B">
            <w:pPr>
              <w:widowControl w:val="0"/>
              <w:spacing w:after="0" w:line="240" w:lineRule="auto"/>
              <w:jc w:val="center"/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</w:pPr>
            <w:r w:rsidRPr="00347DD4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87,36%</w:t>
            </w:r>
          </w:p>
          <w:p w:rsidR="00D22C7D" w:rsidRPr="00347DD4" w:rsidRDefault="00D22C7D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47DD4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соответствует</w:t>
            </w:r>
            <w:proofErr w:type="spellEnd"/>
            <w:r w:rsidRPr="00347DD4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ФГО</w:t>
            </w:r>
            <w:r w:rsidRPr="00347DD4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С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347DD4" w:rsidRDefault="00A21288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347DD4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20</w:t>
            </w:r>
          </w:p>
        </w:tc>
      </w:tr>
      <w:tr w:rsidR="00A34B6E" w:rsidRPr="001F7BA7" w:rsidTr="008305D2">
        <w:trPr>
          <w:trHeight w:hRule="exact" w:val="615"/>
          <w:jc w:val="center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B6E" w:rsidRPr="00773958" w:rsidRDefault="00834C15" w:rsidP="005E57E9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н</w:t>
            </w: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е</w:t>
            </w:r>
            <w:r w:rsidR="00A34B6E"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A34B6E"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соответствует</w:t>
            </w:r>
            <w:proofErr w:type="spellEnd"/>
            <w:r w:rsidR="00A34B6E"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ФГОС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B6E" w:rsidRPr="00773958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B6E" w:rsidRPr="00347DD4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347DD4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8305D2" w:rsidRPr="001F7BA7" w:rsidTr="008305D2">
        <w:trPr>
          <w:trHeight w:hRule="exact" w:val="718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5D2" w:rsidRPr="00773958" w:rsidRDefault="008305D2" w:rsidP="008305D2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12"/>
                <w:szCs w:val="12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>АП6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5D2" w:rsidRPr="00773958" w:rsidRDefault="008305D2" w:rsidP="008305D2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lang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lang w:bidi="en-US"/>
              </w:rPr>
      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в общем числе лиц, реализующих образовательную программу высшего образования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5D2" w:rsidRPr="00773958" w:rsidRDefault="008305D2" w:rsidP="008305D2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proofErr w:type="spellStart"/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>соответствует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 xml:space="preserve"> ФГОС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5D2" w:rsidRPr="00773958" w:rsidRDefault="008305D2" w:rsidP="008305D2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>20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5D2" w:rsidRPr="00347DD4" w:rsidRDefault="00D22C7D" w:rsidP="008305D2">
            <w:pPr>
              <w:widowControl w:val="0"/>
              <w:spacing w:after="0" w:line="240" w:lineRule="auto"/>
              <w:jc w:val="center"/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</w:pPr>
            <w:r w:rsidRPr="00347DD4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5,67</w:t>
            </w:r>
            <w:r w:rsidR="005649CD" w:rsidRPr="00347DD4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%</w:t>
            </w:r>
          </w:p>
          <w:p w:rsidR="00D22C7D" w:rsidRPr="00347DD4" w:rsidRDefault="00D22C7D" w:rsidP="008305D2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47DD4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соответствует</w:t>
            </w:r>
            <w:proofErr w:type="spellEnd"/>
            <w:r w:rsidRPr="00347DD4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ФГО</w:t>
            </w:r>
            <w:r w:rsidRPr="00347DD4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С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D2" w:rsidRPr="00347DD4" w:rsidRDefault="008305D2" w:rsidP="008305D2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347DD4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20</w:t>
            </w:r>
          </w:p>
        </w:tc>
      </w:tr>
      <w:tr w:rsidR="008305D2" w:rsidRPr="001F7BA7" w:rsidTr="008305D2">
        <w:trPr>
          <w:trHeight w:hRule="exact" w:val="700"/>
          <w:jc w:val="center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5D2" w:rsidRPr="00773958" w:rsidRDefault="008305D2" w:rsidP="008305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5D2" w:rsidRPr="00773958" w:rsidRDefault="008305D2" w:rsidP="008305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5D2" w:rsidRPr="00773958" w:rsidRDefault="008305D2" w:rsidP="008305D2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proofErr w:type="spellStart"/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>не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 xml:space="preserve"> </w:t>
            </w:r>
            <w:proofErr w:type="spellStart"/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>соответствует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 xml:space="preserve"> ФГОС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5D2" w:rsidRPr="00773958" w:rsidRDefault="008305D2" w:rsidP="008305D2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5D2" w:rsidRPr="00347DD4" w:rsidRDefault="008305D2" w:rsidP="008305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D2" w:rsidRPr="00347DD4" w:rsidRDefault="008305D2" w:rsidP="008305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F0983" w:rsidRPr="001F7BA7" w:rsidTr="00523EDF">
        <w:trPr>
          <w:trHeight w:hRule="exact" w:val="3855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983" w:rsidRPr="00773958" w:rsidRDefault="006F0983" w:rsidP="008305D2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Cs w:val="28"/>
                <w:lang w:val="en-US" w:bidi="en-US"/>
              </w:rPr>
              <w:lastRenderedPageBreak/>
              <w:t>АП7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983" w:rsidRPr="00773958" w:rsidRDefault="006F0983" w:rsidP="008305D2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sz w:val="36"/>
                <w:szCs w:val="36"/>
                <w:lang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Cs w:val="36"/>
                <w:lang w:bidi="en-US"/>
              </w:rPr>
              <w:t>Наличие внутренней системы оценки качества образования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983" w:rsidRPr="00773958" w:rsidRDefault="006F0983" w:rsidP="008305D2">
            <w:pPr>
              <w:widowControl w:val="0"/>
              <w:spacing w:after="0" w:line="240" w:lineRule="auto"/>
              <w:rPr>
                <w:rFonts w:ascii="Times New Roman" w:eastAsia="DejaVu Serif Condensed" w:hAnsi="Times New Roman" w:cs="Times New Roman"/>
                <w:lang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lang w:bidi="en-US"/>
              </w:rPr>
              <w:t>Имеется:</w:t>
            </w:r>
          </w:p>
          <w:p w:rsidR="006F0983" w:rsidRPr="00773958" w:rsidRDefault="006F0983" w:rsidP="008305D2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lang w:bidi="en-US"/>
              </w:rPr>
            </w:pPr>
            <w:r w:rsidRPr="00773958">
              <w:rPr>
                <w:rFonts w:ascii="Times New Roman" w:eastAsia="Liberation Serif" w:hAnsi="Times New Roman" w:cs="Times New Roman"/>
                <w:lang w:bidi="en-US"/>
              </w:rPr>
              <w:t>- Локальный нормативный правовой акт о внутренней системе оценки качества образовательной деятельности</w:t>
            </w:r>
          </w:p>
          <w:p w:rsidR="006F0983" w:rsidRPr="00773958" w:rsidRDefault="006F0983" w:rsidP="00830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bidi="en-US"/>
              </w:rPr>
            </w:pPr>
            <w:r w:rsidRPr="00773958">
              <w:rPr>
                <w:rFonts w:ascii="Times New Roman" w:eastAsia="Times New Roman" w:hAnsi="Times New Roman" w:cs="Times New Roman"/>
                <w:lang w:eastAsia="ru-RU"/>
              </w:rPr>
              <w:t xml:space="preserve">Ссылка на </w:t>
            </w:r>
            <w:r w:rsidRPr="00773958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bidi="en-US"/>
              </w:rPr>
              <w:t xml:space="preserve">отчет о результатах опросов обучающихся, преподавателей и работодателей образовательной   организации. </w:t>
            </w:r>
          </w:p>
          <w:p w:rsidR="006F0983" w:rsidRPr="00773958" w:rsidRDefault="006F0983" w:rsidP="008305D2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lang w:bidi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983" w:rsidRPr="00773958" w:rsidRDefault="006F0983" w:rsidP="008305D2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>10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983" w:rsidRPr="00347DD4" w:rsidRDefault="006F0983" w:rsidP="008305D2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347DD4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83" w:rsidRPr="00347DD4" w:rsidRDefault="006F0983" w:rsidP="008305D2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347DD4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6F0983" w:rsidRPr="001F7BA7" w:rsidTr="00523EDF">
        <w:trPr>
          <w:trHeight w:hRule="exact" w:val="282"/>
          <w:jc w:val="center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983" w:rsidRPr="00773958" w:rsidRDefault="006F0983" w:rsidP="008305D2">
            <w:pPr>
              <w:widowControl w:val="0"/>
              <w:spacing w:after="0" w:line="240" w:lineRule="auto"/>
              <w:jc w:val="center"/>
              <w:rPr>
                <w:rFonts w:ascii="Times New Roman" w:eastAsia="DejaVu Serif Condensed" w:hAnsi="Times New Roman" w:cs="Times New Roman"/>
                <w:szCs w:val="28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983" w:rsidRPr="00773958" w:rsidRDefault="006F0983" w:rsidP="008305D2">
            <w:pPr>
              <w:widowControl w:val="0"/>
              <w:spacing w:after="0" w:line="240" w:lineRule="auto"/>
              <w:rPr>
                <w:rFonts w:ascii="Times New Roman" w:eastAsia="DejaVu Serif Condensed" w:hAnsi="Times New Roman" w:cs="Times New Roman"/>
                <w:szCs w:val="36"/>
                <w:lang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983" w:rsidRPr="00773958" w:rsidRDefault="006F0983" w:rsidP="008305D2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proofErr w:type="spellStart"/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>не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 xml:space="preserve"> </w:t>
            </w:r>
            <w:proofErr w:type="spellStart"/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>имеется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983" w:rsidRPr="00773958" w:rsidRDefault="006F0983" w:rsidP="008305D2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983" w:rsidRPr="00347DD4" w:rsidRDefault="006F0983" w:rsidP="008305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83" w:rsidRPr="00347DD4" w:rsidRDefault="006F0983" w:rsidP="008305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F0983" w:rsidRPr="001F7BA7" w:rsidTr="00523EDF">
        <w:trPr>
          <w:trHeight w:val="407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983" w:rsidRPr="00773958" w:rsidRDefault="006F0983" w:rsidP="008305D2">
            <w:pPr>
              <w:widowControl w:val="0"/>
              <w:spacing w:after="0" w:line="240" w:lineRule="auto"/>
              <w:jc w:val="center"/>
              <w:rPr>
                <w:rFonts w:ascii="Times New Roman" w:eastAsia="DejaVu Serif Condensed" w:hAnsi="Times New Roman" w:cs="Times New Roman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>АП8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983" w:rsidRPr="00C656DD" w:rsidRDefault="006F0983" w:rsidP="008305D2">
            <w:pPr>
              <w:widowControl w:val="0"/>
              <w:spacing w:after="0" w:line="240" w:lineRule="auto"/>
              <w:rPr>
                <w:rFonts w:ascii="Times New Roman" w:eastAsia="DejaVu Serif Condensed" w:hAnsi="Times New Roman" w:cs="Times New Roman"/>
                <w:lang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szCs w:val="36"/>
                <w:lang w:bidi="en-US"/>
              </w:rPr>
              <w:t xml:space="preserve"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 высшего образования, обучавшихся по основным образовательным программам высшего образования (не применяется для основных образовательных программ высшего образования - программ аспирантуры, ординатуры, </w:t>
            </w:r>
            <w:proofErr w:type="spellStart"/>
            <w:r w:rsidRPr="00773958">
              <w:rPr>
                <w:rFonts w:ascii="Times New Roman" w:eastAsia="DejaVu Serif Condensed" w:hAnsi="Times New Roman" w:cs="Times New Roman"/>
                <w:szCs w:val="36"/>
                <w:lang w:bidi="en-US"/>
              </w:rPr>
              <w:t>ассистентуры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szCs w:val="36"/>
                <w:lang w:bidi="en-US"/>
              </w:rPr>
              <w:t>- стажировки)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983" w:rsidRPr="00773958" w:rsidRDefault="006F0983" w:rsidP="008305D2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 xml:space="preserve">75% и </w:t>
            </w:r>
            <w:proofErr w:type="spellStart"/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>более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983" w:rsidRPr="00773958" w:rsidRDefault="006F0983" w:rsidP="008305D2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>20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983" w:rsidRPr="00347DD4" w:rsidRDefault="006B5D44" w:rsidP="006B5D44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347DD4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75%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83" w:rsidRPr="00347DD4" w:rsidRDefault="006B5D44" w:rsidP="009E73F4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347DD4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20</w:t>
            </w:r>
          </w:p>
        </w:tc>
      </w:tr>
      <w:tr w:rsidR="006F0983" w:rsidRPr="001F7BA7" w:rsidTr="00523EDF">
        <w:trPr>
          <w:trHeight w:val="575"/>
          <w:jc w:val="center"/>
        </w:trPr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0983" w:rsidRPr="00233D45" w:rsidRDefault="006F0983" w:rsidP="008305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0983" w:rsidRPr="00233D45" w:rsidRDefault="006F0983" w:rsidP="008305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983" w:rsidRPr="00773958" w:rsidRDefault="006F0983" w:rsidP="008305D2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proofErr w:type="spellStart"/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>от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 xml:space="preserve"> 50% </w:t>
            </w:r>
            <w:proofErr w:type="spellStart"/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>до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 xml:space="preserve"> 75%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983" w:rsidRPr="00773958" w:rsidRDefault="006F0983" w:rsidP="008305D2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>10</w:t>
            </w:r>
          </w:p>
        </w:tc>
        <w:tc>
          <w:tcPr>
            <w:tcW w:w="4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0983" w:rsidRPr="00233D45" w:rsidRDefault="006F0983" w:rsidP="008305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83" w:rsidRPr="00233D45" w:rsidRDefault="006F0983" w:rsidP="009E73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6F0983" w:rsidRPr="001F7BA7" w:rsidTr="00523EDF">
        <w:trPr>
          <w:trHeight w:val="631"/>
          <w:jc w:val="center"/>
        </w:trPr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0983" w:rsidRPr="00233D45" w:rsidRDefault="006F0983" w:rsidP="008305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0983" w:rsidRPr="00233D45" w:rsidRDefault="006F0983" w:rsidP="008305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983" w:rsidRPr="00773958" w:rsidRDefault="006F0983" w:rsidP="008305D2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proofErr w:type="spellStart"/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>менее</w:t>
            </w:r>
            <w:proofErr w:type="spellEnd"/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 xml:space="preserve"> 50%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983" w:rsidRPr="00773958" w:rsidRDefault="006F0983" w:rsidP="008305D2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r w:rsidRPr="00773958">
              <w:rPr>
                <w:rFonts w:ascii="Times New Roman" w:eastAsia="DejaVu Serif Condensed" w:hAnsi="Times New Roman" w:cs="Times New Roman"/>
                <w:lang w:val="en-US" w:bidi="en-US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983" w:rsidRPr="00233D45" w:rsidRDefault="006F0983" w:rsidP="008305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83" w:rsidRPr="00233D45" w:rsidRDefault="006F0983" w:rsidP="008305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8305D2" w:rsidRPr="001F7BA7" w:rsidTr="008305D2">
        <w:trPr>
          <w:trHeight w:hRule="exact" w:val="393"/>
          <w:jc w:val="center"/>
        </w:trPr>
        <w:tc>
          <w:tcPr>
            <w:tcW w:w="44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5D2" w:rsidRPr="007B01B2" w:rsidRDefault="008305D2" w:rsidP="008305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bidi="en-US"/>
              </w:rPr>
            </w:pPr>
            <w:proofErr w:type="spellStart"/>
            <w:r w:rsidRPr="007B01B2">
              <w:rPr>
                <w:rFonts w:ascii="Times New Roman" w:eastAsia="DejaVu Serif Condensed" w:hAnsi="Times New Roman" w:cs="Times New Roman"/>
                <w:b/>
                <w:sz w:val="28"/>
                <w:szCs w:val="32"/>
                <w:lang w:val="en-US" w:bidi="en-US"/>
              </w:rPr>
              <w:t>Итого</w:t>
            </w:r>
            <w:proofErr w:type="spellEnd"/>
            <w:r w:rsidRPr="007B01B2">
              <w:rPr>
                <w:rFonts w:ascii="Times New Roman" w:eastAsia="DejaVu Serif Condensed" w:hAnsi="Times New Roman" w:cs="Times New Roman"/>
                <w:b/>
                <w:sz w:val="28"/>
                <w:szCs w:val="32"/>
                <w:lang w:val="en-US" w:bidi="en-US"/>
              </w:rPr>
              <w:t>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D2" w:rsidRPr="007B01B2" w:rsidRDefault="004E1E17" w:rsidP="00CA2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bidi="en-US"/>
              </w:rPr>
            </w:pPr>
            <w:r w:rsidRPr="00347DD4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85</w:t>
            </w:r>
          </w:p>
        </w:tc>
      </w:tr>
    </w:tbl>
    <w:p w:rsidR="00833776" w:rsidRPr="00766816" w:rsidRDefault="00A34B6E" w:rsidP="0017177E">
      <w:pPr>
        <w:pStyle w:val="af1"/>
        <w:spacing w:before="7"/>
        <w:jc w:val="both"/>
        <w:rPr>
          <w:rFonts w:ascii="DejaVu Serif Condensed" w:eastAsia="DejaVu Serif Condensed" w:hAnsi="DejaVu Serif Condensed" w:cs="DejaVu Serif Condensed"/>
          <w:sz w:val="26"/>
          <w:lang w:bidi="en-US"/>
        </w:rPr>
      </w:pPr>
      <w:r w:rsidRPr="001F7BA7">
        <w:rPr>
          <w:rFonts w:ascii="DejaVu Serif Condensed" w:eastAsia="DejaVu Serif Condensed" w:hAnsi="DejaVu Serif Condensed" w:cs="DejaVu Serif Condensed"/>
          <w:b/>
          <w:bCs/>
          <w:color w:val="302E31"/>
          <w:lang w:bidi="en-US"/>
        </w:rPr>
        <w:t xml:space="preserve">Вывод: </w:t>
      </w:r>
      <w:r w:rsidR="00833776" w:rsidRPr="00766816">
        <w:rPr>
          <w:rFonts w:ascii="DejaVu Serif Condensed" w:eastAsia="DejaVu Serif Condensed" w:hAnsi="DejaVu Serif Condensed" w:cs="DejaVu Serif Condensed"/>
          <w:sz w:val="26"/>
          <w:lang w:bidi="en-US"/>
        </w:rPr>
        <w:t xml:space="preserve">Для образовательной программы </w:t>
      </w:r>
      <w:r w:rsidR="0017177E" w:rsidRPr="00766816">
        <w:rPr>
          <w:rFonts w:ascii="DejaVu Serif Condensed" w:eastAsia="DejaVu Serif Condensed" w:hAnsi="DejaVu Serif Condensed" w:cs="DejaVu Serif Condensed"/>
          <w:sz w:val="26"/>
          <w:lang w:bidi="en-US"/>
        </w:rPr>
        <w:t>15.03.05 «Конструкторско-технологическое обеспечение машиностроительных производств»</w:t>
      </w:r>
      <w:r w:rsidR="00833776" w:rsidRPr="00766816">
        <w:rPr>
          <w:rFonts w:ascii="DejaVu Serif Condensed" w:eastAsia="DejaVu Serif Condensed" w:hAnsi="DejaVu Serif Condensed" w:cs="DejaVu Serif Condensed"/>
          <w:sz w:val="26"/>
          <w:lang w:bidi="en-US"/>
        </w:rPr>
        <w:t>, профиль «</w:t>
      </w:r>
      <w:r w:rsidR="0017177E" w:rsidRPr="00766816">
        <w:rPr>
          <w:rFonts w:ascii="DejaVu Serif Condensed" w:eastAsia="DejaVu Serif Condensed" w:hAnsi="DejaVu Serif Condensed" w:cs="DejaVu Serif Condensed"/>
          <w:sz w:val="26"/>
          <w:lang w:bidi="en-US"/>
        </w:rPr>
        <w:t>Технология машиностроения</w:t>
      </w:r>
      <w:r w:rsidR="00833776" w:rsidRPr="00766816">
        <w:rPr>
          <w:rFonts w:ascii="DejaVu Serif Condensed" w:eastAsia="DejaVu Serif Condensed" w:hAnsi="DejaVu Serif Condensed" w:cs="DejaVu Serif Condensed"/>
          <w:sz w:val="26"/>
          <w:lang w:bidi="en-US"/>
        </w:rPr>
        <w:t xml:space="preserve">» итоговое значения показателя </w:t>
      </w:r>
      <w:proofErr w:type="spellStart"/>
      <w:r w:rsidR="00833776" w:rsidRPr="00766816">
        <w:rPr>
          <w:rFonts w:ascii="DejaVu Serif Condensed" w:eastAsia="DejaVu Serif Condensed" w:hAnsi="DejaVu Serif Condensed" w:cs="DejaVu Serif Condensed"/>
          <w:sz w:val="26"/>
          <w:lang w:bidi="en-US"/>
        </w:rPr>
        <w:t>аккредитационного</w:t>
      </w:r>
      <w:proofErr w:type="spellEnd"/>
      <w:r w:rsidR="00833776" w:rsidRPr="00766816">
        <w:rPr>
          <w:rFonts w:ascii="DejaVu Serif Condensed" w:eastAsia="DejaVu Serif Condensed" w:hAnsi="DejaVu Serif Condensed" w:cs="DejaVu Serif Condensed"/>
          <w:sz w:val="26"/>
          <w:lang w:bidi="en-US"/>
        </w:rPr>
        <w:t xml:space="preserve"> мониторинга равно </w:t>
      </w:r>
      <w:r w:rsidR="0017177E" w:rsidRPr="00766816">
        <w:rPr>
          <w:rFonts w:ascii="DejaVu Serif Condensed" w:eastAsia="DejaVu Serif Condensed" w:hAnsi="DejaVu Serif Condensed" w:cs="DejaVu Serif Condensed"/>
          <w:sz w:val="26"/>
          <w:lang w:bidi="en-US"/>
        </w:rPr>
        <w:t>85</w:t>
      </w:r>
      <w:r w:rsidR="003679EB" w:rsidRPr="00766816">
        <w:rPr>
          <w:rFonts w:ascii="DejaVu Serif Condensed" w:eastAsia="DejaVu Serif Condensed" w:hAnsi="DejaVu Serif Condensed" w:cs="DejaVu Serif Condensed"/>
          <w:sz w:val="26"/>
          <w:lang w:bidi="en-US"/>
        </w:rPr>
        <w:t>, что</w:t>
      </w:r>
      <w:r w:rsidR="00833776" w:rsidRPr="00766816">
        <w:rPr>
          <w:rFonts w:ascii="DejaVu Serif Condensed" w:eastAsia="DejaVu Serif Condensed" w:hAnsi="DejaVu Serif Condensed" w:cs="DejaVu Serif Condensed"/>
          <w:sz w:val="26"/>
          <w:lang w:bidi="en-US"/>
        </w:rPr>
        <w:t xml:space="preserve"> не менее порогового значения показателя равного 70 баллам.</w:t>
      </w:r>
    </w:p>
    <w:p w:rsidR="00C521FE" w:rsidRPr="00766816" w:rsidRDefault="00C521FE" w:rsidP="00C521FE">
      <w:pPr>
        <w:pStyle w:val="af1"/>
        <w:spacing w:before="7"/>
        <w:jc w:val="both"/>
        <w:rPr>
          <w:rFonts w:ascii="DejaVu Serif Condensed" w:eastAsia="DejaVu Serif Condensed" w:hAnsi="DejaVu Serif Condensed" w:cs="DejaVu Serif Condensed"/>
          <w:sz w:val="26"/>
          <w:lang w:bidi="en-US"/>
        </w:rPr>
      </w:pPr>
      <w:r w:rsidRPr="00766816">
        <w:rPr>
          <w:rFonts w:ascii="DejaVu Serif Condensed" w:eastAsia="DejaVu Serif Condensed" w:hAnsi="DejaVu Serif Condensed" w:cs="DejaVu Serif Condensed"/>
          <w:sz w:val="26"/>
          <w:lang w:bidi="en-US"/>
        </w:rPr>
        <w:t xml:space="preserve">Показатель АП1 </w:t>
      </w:r>
      <w:r w:rsidR="00DE7488" w:rsidRPr="00766816">
        <w:rPr>
          <w:rFonts w:ascii="DejaVu Serif Condensed" w:eastAsia="DejaVu Serif Condensed" w:hAnsi="DejaVu Serif Condensed" w:cs="DejaVu Serif Condensed"/>
          <w:sz w:val="26"/>
          <w:lang w:bidi="en-US"/>
        </w:rPr>
        <w:t>менее 60 баллов</w:t>
      </w:r>
      <w:r w:rsidRPr="00766816">
        <w:rPr>
          <w:rFonts w:ascii="DejaVu Serif Condensed" w:eastAsia="DejaVu Serif Condensed" w:hAnsi="DejaVu Serif Condensed" w:cs="DejaVu Serif Condensed"/>
          <w:sz w:val="26"/>
          <w:lang w:bidi="en-US"/>
        </w:rPr>
        <w:t xml:space="preserve">, что обусловлено средним уровнем подготовки абитуриентов. Для повышения значения данного показателя предлагается организация дополнительных занятий для подготовки к ЕГЭ на базе института. </w:t>
      </w:r>
    </w:p>
    <w:p w:rsidR="00C521FE" w:rsidRPr="00766816" w:rsidRDefault="00C521FE" w:rsidP="00C521FE">
      <w:pPr>
        <w:pStyle w:val="af1"/>
        <w:spacing w:before="7"/>
        <w:jc w:val="both"/>
        <w:rPr>
          <w:rFonts w:ascii="DejaVu Serif Condensed" w:eastAsia="DejaVu Serif Condensed" w:hAnsi="DejaVu Serif Condensed" w:cs="DejaVu Serif Condensed"/>
          <w:sz w:val="26"/>
          <w:lang w:bidi="en-US"/>
        </w:rPr>
      </w:pPr>
      <w:r w:rsidRPr="00766816">
        <w:rPr>
          <w:rFonts w:ascii="DejaVu Serif Condensed" w:eastAsia="DejaVu Serif Condensed" w:hAnsi="DejaVu Serif Condensed" w:cs="DejaVu Serif Condensed"/>
          <w:sz w:val="26"/>
          <w:lang w:bidi="en-US"/>
        </w:rPr>
        <w:t xml:space="preserve">Показатель АП2 достигнут. </w:t>
      </w:r>
    </w:p>
    <w:p w:rsidR="008516F5" w:rsidRPr="00766816" w:rsidRDefault="008516F5" w:rsidP="008516F5">
      <w:pPr>
        <w:pStyle w:val="af1"/>
        <w:spacing w:before="7"/>
        <w:jc w:val="both"/>
        <w:rPr>
          <w:rFonts w:ascii="DejaVu Serif Condensed" w:eastAsia="DejaVu Serif Condensed" w:hAnsi="DejaVu Serif Condensed" w:cs="DejaVu Serif Condensed"/>
          <w:sz w:val="26"/>
          <w:lang w:bidi="en-US"/>
        </w:rPr>
      </w:pPr>
      <w:r w:rsidRPr="00766816">
        <w:rPr>
          <w:rFonts w:ascii="DejaVu Serif Condensed" w:eastAsia="DejaVu Serif Condensed" w:hAnsi="DejaVu Serif Condensed" w:cs="DejaVu Serif Condensed"/>
          <w:sz w:val="26"/>
          <w:lang w:bidi="en-US"/>
        </w:rPr>
        <w:t xml:space="preserve">Показатель АП3 достигает не максимального оценочного значения, что обусловлено низким уровнем заинтересованности получения образования отдельными студентами, совмещения ими учебы с работой. Для повышения значения данного показателя предлагается расширение индивидуального подхода в обучении, формирование индивидуальных траекторий обучения, регулярный мониторинг успеваемости. </w:t>
      </w:r>
    </w:p>
    <w:p w:rsidR="008516F5" w:rsidRPr="00766816" w:rsidRDefault="008516F5" w:rsidP="008516F5">
      <w:pPr>
        <w:pStyle w:val="af1"/>
        <w:spacing w:before="7"/>
        <w:jc w:val="both"/>
        <w:rPr>
          <w:rFonts w:ascii="DejaVu Serif Condensed" w:eastAsia="DejaVu Serif Condensed" w:hAnsi="DejaVu Serif Condensed" w:cs="DejaVu Serif Condensed"/>
          <w:sz w:val="26"/>
          <w:lang w:bidi="en-US"/>
        </w:rPr>
      </w:pPr>
      <w:r w:rsidRPr="00766816">
        <w:rPr>
          <w:rFonts w:ascii="DejaVu Serif Condensed" w:eastAsia="DejaVu Serif Condensed" w:hAnsi="DejaVu Serif Condensed" w:cs="DejaVu Serif Condensed"/>
          <w:sz w:val="26"/>
          <w:lang w:bidi="en-US"/>
        </w:rPr>
        <w:t xml:space="preserve">Показатель АП4 не достигнут. Что обусловлено отсутствием целевых договоров по образовательной программе. Для повышения </w:t>
      </w:r>
      <w:r w:rsidRPr="00766816">
        <w:rPr>
          <w:rFonts w:ascii="DejaVu Serif Condensed" w:eastAsia="DejaVu Serif Condensed" w:hAnsi="DejaVu Serif Condensed" w:cs="DejaVu Serif Condensed"/>
          <w:sz w:val="26"/>
          <w:lang w:bidi="en-US"/>
        </w:rPr>
        <w:lastRenderedPageBreak/>
        <w:t xml:space="preserve">значения данного показателя предлагается расширение сотрудничества с профильными организациями города Азова и азовского района. </w:t>
      </w:r>
    </w:p>
    <w:p w:rsidR="00C521FE" w:rsidRPr="00766816" w:rsidRDefault="008516F5" w:rsidP="00C521FE">
      <w:pPr>
        <w:pStyle w:val="af1"/>
        <w:spacing w:before="7"/>
        <w:jc w:val="both"/>
        <w:rPr>
          <w:rFonts w:ascii="DejaVu Serif Condensed" w:eastAsia="DejaVu Serif Condensed" w:hAnsi="DejaVu Serif Condensed" w:cs="DejaVu Serif Condensed"/>
          <w:sz w:val="26"/>
          <w:lang w:bidi="en-US"/>
        </w:rPr>
      </w:pPr>
      <w:r w:rsidRPr="00766816">
        <w:rPr>
          <w:rFonts w:ascii="DejaVu Serif Condensed" w:eastAsia="DejaVu Serif Condensed" w:hAnsi="DejaVu Serif Condensed" w:cs="DejaVu Serif Condensed"/>
          <w:sz w:val="26"/>
          <w:lang w:bidi="en-US"/>
        </w:rPr>
        <w:t>Показатели АП5-АП8 достигнуты.</w:t>
      </w:r>
    </w:p>
    <w:p w:rsidR="0017177E" w:rsidRPr="00833776" w:rsidRDefault="0017177E" w:rsidP="0017177E">
      <w:pPr>
        <w:pStyle w:val="af1"/>
        <w:spacing w:before="7"/>
        <w:jc w:val="both"/>
        <w:rPr>
          <w:rFonts w:ascii="DejaVu Serif Condensed" w:eastAsia="DejaVu Serif Condensed" w:hAnsi="DejaVu Serif Condensed" w:cs="DejaVu Serif Condensed"/>
          <w:color w:val="302E31"/>
          <w:sz w:val="26"/>
          <w:lang w:bidi="en-US"/>
        </w:rPr>
      </w:pPr>
    </w:p>
    <w:p w:rsidR="000B42EA" w:rsidRDefault="000B42EA" w:rsidP="00947549">
      <w:pPr>
        <w:jc w:val="right"/>
        <w:rPr>
          <w:rFonts w:ascii="Times New Roman" w:hAnsi="Times New Roman" w:cs="Times New Roman"/>
          <w:sz w:val="28"/>
        </w:rPr>
        <w:sectPr w:rsidR="000B42EA" w:rsidSect="00FA3B6B">
          <w:footerReference w:type="default" r:id="rId13"/>
          <w:pgSz w:w="16840" w:h="11907" w:orient="landscape" w:code="9"/>
          <w:pgMar w:top="1134" w:right="1134" w:bottom="567" w:left="1134" w:header="709" w:footer="709" w:gutter="0"/>
          <w:cols w:space="708"/>
          <w:noEndnote/>
          <w:titlePg/>
          <w:docGrid w:linePitch="299"/>
        </w:sectPr>
      </w:pPr>
    </w:p>
    <w:p w:rsidR="00947549" w:rsidRDefault="00947549" w:rsidP="0094754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84531C">
        <w:rPr>
          <w:rFonts w:ascii="Times New Roman" w:hAnsi="Times New Roman" w:cs="Times New Roman"/>
          <w:sz w:val="28"/>
        </w:rPr>
        <w:t>А</w:t>
      </w:r>
    </w:p>
    <w:p w:rsidR="00947549" w:rsidRPr="00947549" w:rsidRDefault="00254343" w:rsidP="00947549">
      <w:pPr>
        <w:jc w:val="center"/>
        <w:rPr>
          <w:rFonts w:ascii="Times New Roman" w:hAnsi="Times New Roman" w:cs="Times New Roman"/>
          <w:sz w:val="28"/>
        </w:rPr>
      </w:pPr>
      <w:r w:rsidRPr="00254343">
        <w:rPr>
          <w:rFonts w:ascii="Times New Roman" w:hAnsi="Times New Roman" w:cs="Times New Roman"/>
          <w:sz w:val="28"/>
        </w:rPr>
        <w:t>Составляющие для расчета показателя, подтверждающие документы и ссылки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6504"/>
        <w:gridCol w:w="6681"/>
        <w:gridCol w:w="1094"/>
      </w:tblGrid>
      <w:tr w:rsidR="00947549" w:rsidRPr="00C23CEE" w:rsidTr="009261AC">
        <w:tc>
          <w:tcPr>
            <w:tcW w:w="104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2230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аккредитационного</w:t>
            </w:r>
            <w:proofErr w:type="spellEnd"/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показателя </w:t>
            </w:r>
          </w:p>
        </w:tc>
        <w:tc>
          <w:tcPr>
            <w:tcW w:w="2291" w:type="pct"/>
          </w:tcPr>
          <w:p w:rsidR="00947549" w:rsidRPr="00C23CEE" w:rsidRDefault="00E84495" w:rsidP="00DD584B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549"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CEE">
              <w:rPr>
                <w:rFonts w:ascii="Times New Roman" w:hAnsi="Times New Roman" w:cs="Times New Roman"/>
                <w:sz w:val="24"/>
                <w:szCs w:val="24"/>
              </w:rPr>
              <w:t>Составляющие для расчета показателя, подтверждающие документы и ссылки</w:t>
            </w:r>
          </w:p>
        </w:tc>
        <w:tc>
          <w:tcPr>
            <w:tcW w:w="375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947549" w:rsidRPr="00C23CEE" w:rsidTr="009261AC">
        <w:trPr>
          <w:trHeight w:val="2236"/>
        </w:trPr>
        <w:tc>
          <w:tcPr>
            <w:tcW w:w="104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30" w:type="pct"/>
          </w:tcPr>
          <w:p w:rsidR="00947549" w:rsidRPr="00DC20EA" w:rsidRDefault="00947549" w:rsidP="003A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АП1 – Средний балл единого государственного экзамена (далее - ЕГЭ) обучающихся, принятых по его результатам на обучение по образовательным программам высшего образования - программам </w:t>
            </w:r>
            <w:proofErr w:type="spellStart"/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(не применяется для образовательных программ высшего образования - программ магистратуры, ординатуры, </w:t>
            </w:r>
            <w:proofErr w:type="spellStart"/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ассистентуры</w:t>
            </w:r>
            <w:proofErr w:type="spellEnd"/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-стажировки)</w:t>
            </w:r>
            <w:r w:rsidR="00E72947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pct"/>
            <w:vMerge w:val="restart"/>
          </w:tcPr>
          <w:p w:rsidR="00947549" w:rsidRPr="00DC20EA" w:rsidRDefault="00947549" w:rsidP="00DD584B">
            <w:pPr>
              <w:widowControl w:val="0"/>
              <w:tabs>
                <w:tab w:val="left" w:pos="25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20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Суммарное значение баллов ЕГЭ обучающихся, зачисленных на обучение </w:t>
            </w:r>
            <w:r w:rsidR="00E529DF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году, </w:t>
            </w:r>
            <w:r w:rsidRPr="00DC20EA">
              <w:rPr>
                <w:rFonts w:ascii="Times New Roman" w:hAnsi="Times New Roman" w:cs="Times New Roman"/>
                <w:sz w:val="24"/>
                <w:szCs w:val="24"/>
              </w:rPr>
              <w:t>за счет средств соответствующих бюджетов бюджетной системы РФ (прием по бюджету)</w:t>
            </w:r>
            <w:r w:rsidR="00E529DF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A70FC" w:rsidRPr="00DC20EA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  <w:r w:rsidR="00E529DF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0FC" w:rsidRPr="00DC20E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r w:rsidR="00E529DF" w:rsidRPr="00DC2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7549" w:rsidRPr="00DC20EA" w:rsidRDefault="00947549" w:rsidP="00DD584B">
            <w:pPr>
              <w:widowControl w:val="0"/>
              <w:tabs>
                <w:tab w:val="left" w:pos="25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20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Суммарное значение баллов ЕГЭ обучающихся, зачисленных </w:t>
            </w:r>
            <w:r w:rsidR="00E529DF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с оплатой стоимости затрат на обучение физическими и юридическими лицами (прием по </w:t>
            </w:r>
            <w:proofErr w:type="spellStart"/>
            <w:r w:rsidRPr="00DC20EA">
              <w:rPr>
                <w:rFonts w:ascii="Times New Roman" w:hAnsi="Times New Roman" w:cs="Times New Roman"/>
                <w:sz w:val="24"/>
                <w:szCs w:val="24"/>
              </w:rPr>
              <w:t>внебюджету</w:t>
            </w:r>
            <w:proofErr w:type="spellEnd"/>
            <w:r w:rsidRPr="00DC20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70FC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="00E529DF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1AC" w:rsidRPr="00DC20E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="00E529DF" w:rsidRPr="00DC2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7549" w:rsidRPr="00DC20EA" w:rsidRDefault="00947549" w:rsidP="00DD584B">
            <w:pPr>
              <w:widowControl w:val="0"/>
              <w:tabs>
                <w:tab w:val="left" w:pos="25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20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Численность обучающихся, зачисленных </w:t>
            </w:r>
            <w:r w:rsidR="00E529DF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Pr="00DC20EA">
              <w:rPr>
                <w:rFonts w:ascii="Times New Roman" w:hAnsi="Times New Roman" w:cs="Times New Roman"/>
                <w:sz w:val="24"/>
                <w:szCs w:val="24"/>
              </w:rPr>
              <w:t>на обучение за счет средств соответствующих бюджетов бюджетно</w:t>
            </w:r>
            <w:r w:rsidR="00E529DF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й системы РФ (прием по бюджету) – </w:t>
            </w:r>
            <w:r w:rsidR="009A70FC" w:rsidRPr="00DC2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29DF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 чел. См. </w:t>
            </w:r>
            <w:r w:rsidR="00065771" w:rsidRPr="00DC20EA">
              <w:rPr>
                <w:rFonts w:ascii="Times New Roman" w:hAnsi="Times New Roman" w:cs="Times New Roman"/>
                <w:sz w:val="24"/>
                <w:szCs w:val="24"/>
              </w:rPr>
              <w:t>приложение Б.</w:t>
            </w:r>
          </w:p>
          <w:p w:rsidR="009261AC" w:rsidRPr="00DC20EA" w:rsidRDefault="009261AC" w:rsidP="009A70FC">
            <w:pPr>
              <w:widowControl w:val="0"/>
              <w:tabs>
                <w:tab w:val="left" w:pos="25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C20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Численность обучающихся, зачисленных в 2022 г. на обучение с оплатой стоимости затрат на обучение физическими и юридическими лицами (прием по </w:t>
            </w:r>
            <w:proofErr w:type="spellStart"/>
            <w:r w:rsidRPr="00DC20EA">
              <w:rPr>
                <w:rFonts w:ascii="Times New Roman" w:hAnsi="Times New Roman" w:cs="Times New Roman"/>
                <w:sz w:val="24"/>
                <w:szCs w:val="24"/>
              </w:rPr>
              <w:t>внебюджету</w:t>
            </w:r>
            <w:proofErr w:type="spellEnd"/>
            <w:r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9A70FC" w:rsidRPr="00DC2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</w:tc>
        <w:tc>
          <w:tcPr>
            <w:tcW w:w="375" w:type="pct"/>
          </w:tcPr>
          <w:p w:rsidR="00947549" w:rsidRPr="00C23CEE" w:rsidRDefault="00947549" w:rsidP="00DF2155">
            <w:pPr>
              <w:widowControl w:val="0"/>
              <w:tabs>
                <w:tab w:val="left" w:pos="251"/>
              </w:tabs>
              <w:autoSpaceDE w:val="0"/>
              <w:autoSpaceDN w:val="0"/>
              <w:adjustRightInd w:val="0"/>
              <w:spacing w:after="0" w:line="240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CE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947549" w:rsidRPr="00C23CEE" w:rsidTr="009261AC">
        <w:trPr>
          <w:trHeight w:val="2306"/>
        </w:trPr>
        <w:tc>
          <w:tcPr>
            <w:tcW w:w="104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2230" w:type="pct"/>
          </w:tcPr>
          <w:p w:rsidR="00947549" w:rsidRPr="00C23CEE" w:rsidRDefault="00947549" w:rsidP="00DD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hAnsi="Times New Roman" w:cs="Times New Roman"/>
                <w:sz w:val="24"/>
                <w:szCs w:val="24"/>
              </w:rPr>
              <w:t xml:space="preserve">АП1.1 – </w:t>
            </w: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Средний балл вступительных испытаний (ЕГЭ и дополнительные вступительные испытания (далее - ДВИ) обучающихся, принятых по их результатам на обучение по образовательным программам высшего образования - программам </w:t>
            </w:r>
            <w:proofErr w:type="spellStart"/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(применяется только для тех образовательных программ высшего образования, правилами приема на которые предусмотрены ДВИ) </w:t>
            </w:r>
          </w:p>
        </w:tc>
        <w:tc>
          <w:tcPr>
            <w:tcW w:w="2291" w:type="pct"/>
            <w:vMerge/>
          </w:tcPr>
          <w:p w:rsidR="00947549" w:rsidRPr="00C23CEE" w:rsidRDefault="00947549" w:rsidP="00DD584B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947549" w:rsidRPr="00C23CEE" w:rsidRDefault="00947549" w:rsidP="00DF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</w:tr>
      <w:tr w:rsidR="00947549" w:rsidRPr="00C23CEE" w:rsidTr="009261AC">
        <w:trPr>
          <w:trHeight w:val="562"/>
        </w:trPr>
        <w:tc>
          <w:tcPr>
            <w:tcW w:w="104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30" w:type="pct"/>
          </w:tcPr>
          <w:p w:rsidR="00947549" w:rsidRPr="00C23CEE" w:rsidRDefault="00947549" w:rsidP="0025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АП2 – Наличие электронной информационно- образовательной среды</w:t>
            </w:r>
          </w:p>
        </w:tc>
        <w:tc>
          <w:tcPr>
            <w:tcW w:w="2291" w:type="pct"/>
          </w:tcPr>
          <w:p w:rsidR="003C216B" w:rsidRPr="00DC20EA" w:rsidRDefault="00326DCD" w:rsidP="00326DCD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Наличие на официальном сайте вуза электронных </w:t>
            </w:r>
            <w:proofErr w:type="gramStart"/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gramEnd"/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по данной</w:t>
            </w:r>
            <w:r w:rsidR="00BC3B83"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3B83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 – </w:t>
            </w:r>
            <w:r w:rsidR="00C251FD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  <w:r w:rsidR="00BC3B83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%, </w:t>
            </w:r>
          </w:p>
          <w:p w:rsidR="00326DCD" w:rsidRPr="00C23CEE" w:rsidRDefault="00BC3B83" w:rsidP="00326DCD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(ссылка на страницу</w:t>
            </w:r>
            <w:r w:rsidR="00326DCD"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4" w:anchor="/Students/List" w:history="1">
              <w:r w:rsidR="00B66A0B" w:rsidRPr="008354B0">
                <w:rPr>
                  <w:rStyle w:val="af0"/>
                </w:rPr>
                <w:t>http://edu.atidstu.ru/WebApp/#/Students/List</w:t>
              </w:r>
            </w:hyperlink>
            <w:r w:rsidR="00326DCD"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 (критерий - 100%)</w:t>
            </w:r>
          </w:p>
          <w:p w:rsidR="00326DCD" w:rsidRPr="00C23CEE" w:rsidRDefault="00326DCD" w:rsidP="00326DCD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Наличие на сайте вуза доступа</w:t>
            </w:r>
            <w:r w:rsidR="005C7CD3"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C216B" w:rsidRPr="00DC20EA" w:rsidRDefault="004C593C" w:rsidP="00326DCD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учебным планам 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данной ОПОП -100</w:t>
            </w:r>
            <w:r w:rsidR="002169AA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  <w:r w:rsidR="00326DCD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6DCD" w:rsidRPr="00C23CEE" w:rsidRDefault="00326DCD" w:rsidP="00326DCD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(ссылка на страницу - </w:t>
            </w:r>
            <w:hyperlink r:id="rId15" w:history="1">
              <w:r w:rsidR="00CD4341" w:rsidRPr="008354B0">
                <w:rPr>
                  <w:rStyle w:val="af0"/>
                </w:rPr>
                <w:t>http://edu.atidstu.ru/Plans/</w:t>
              </w:r>
            </w:hyperlink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="003A58FC"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C216B" w:rsidRPr="00DC20EA" w:rsidRDefault="00326DCD" w:rsidP="00326DCD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рабочим 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</w:t>
            </w:r>
            <w:r w:rsidR="004C593C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раммам дисциплин (модулей) - 100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  <w:r w:rsidR="003C216B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26DCD" w:rsidRPr="00C23CEE" w:rsidRDefault="00326DCD" w:rsidP="00326DCD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(ссылка на страницу - </w:t>
            </w:r>
            <w:hyperlink r:id="rId16" w:history="1">
              <w:r w:rsidR="00CD4341" w:rsidRPr="008354B0">
                <w:rPr>
                  <w:rStyle w:val="af0"/>
                </w:rPr>
                <w:t>http://rpd.atidstu.ru/Auth/</w:t>
              </w:r>
            </w:hyperlink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3C216B" w:rsidRPr="00DC20EA" w:rsidRDefault="00326DCD" w:rsidP="00326DCD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C7CD3"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оценочным </w:t>
            </w:r>
            <w:r w:rsidR="005C7CD3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материалам </w:t>
            </w:r>
            <w:r w:rsidR="00A604F6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100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26DCD" w:rsidRPr="00C23CEE" w:rsidRDefault="00326DCD" w:rsidP="00326DCD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(ссылка на страницу - </w:t>
            </w:r>
            <w:hyperlink r:id="rId17" w:history="1">
              <w:r w:rsidR="00A604F6" w:rsidRPr="008354B0">
                <w:rPr>
                  <w:rStyle w:val="af0"/>
                </w:rPr>
                <w:t>http://edu.atidstu.ru/Plans/</w:t>
              </w:r>
            </w:hyperlink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="003A58FC"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6DCD" w:rsidRPr="00DC20EA" w:rsidRDefault="00326DCD" w:rsidP="00326DCD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Загруженность РПД </w:t>
            </w:r>
            <w:r w:rsidR="00C23CEE"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модулей практик</w:t>
            </w:r>
            <w:r w:rsidR="00C23CEE"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сайте -</w:t>
            </w:r>
            <w:r w:rsidR="003C216B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C7CD3" w:rsidRPr="00C23CEE" w:rsidRDefault="00326DCD" w:rsidP="005C7CD3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(ссылка на страницу - </w:t>
            </w:r>
            <w:hyperlink r:id="rId18" w:history="1">
              <w:r w:rsidR="003C216B" w:rsidRPr="008354B0">
                <w:rPr>
                  <w:rStyle w:val="af0"/>
                </w:rPr>
                <w:t>http://rpd.atidstu.ru/Auth/</w:t>
              </w:r>
            </w:hyperlink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="005C7CD3"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184B" w:rsidRPr="004E1E17" w:rsidRDefault="00326DCD" w:rsidP="00B3184B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1E17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Доступ к электронным учебным изданиям и электронным образов</w:t>
            </w:r>
            <w:r w:rsidR="00B3184B" w:rsidRPr="004E1E17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ательным ресурсам, указанным в </w:t>
            </w:r>
            <w:r w:rsidRPr="004E1E17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рабочих программах дисциплин (мод</w:t>
            </w:r>
            <w:r w:rsidR="00B3184B" w:rsidRPr="004E1E17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улей), программах практик - 100%,</w:t>
            </w:r>
          </w:p>
          <w:p w:rsidR="00947549" w:rsidRPr="00C23CEE" w:rsidRDefault="00326DCD" w:rsidP="00B3184B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1E17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(ссылка на страницу - </w:t>
            </w:r>
            <w:hyperlink r:id="rId19" w:history="1">
              <w:r w:rsidR="00B15BAC" w:rsidRPr="004E1E17">
                <w:rPr>
                  <w:rStyle w:val="af0"/>
                  <w:rFonts w:ascii="Times New Roman" w:eastAsiaTheme="minorEastAsia" w:hAnsi="Times New Roman" w:cs="Times New Roman"/>
                  <w:color w:val="FF0000"/>
                  <w:sz w:val="24"/>
                  <w:szCs w:val="24"/>
                  <w:lang w:eastAsia="ru-RU"/>
                </w:rPr>
                <w:t>https://do.skif.donstu.ru/</w:t>
              </w:r>
            </w:hyperlink>
            <w:r w:rsidR="00B15BAC" w:rsidRPr="004E1E17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E1E17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75" w:type="pct"/>
          </w:tcPr>
          <w:p w:rsidR="00947549" w:rsidRPr="00C23CEE" w:rsidRDefault="00947549" w:rsidP="00E529DF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right="15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549" w:rsidRPr="00C23CEE" w:rsidTr="009261AC">
        <w:trPr>
          <w:trHeight w:val="1408"/>
        </w:trPr>
        <w:tc>
          <w:tcPr>
            <w:tcW w:w="104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230" w:type="pct"/>
          </w:tcPr>
          <w:p w:rsidR="00947549" w:rsidRPr="00DC20EA" w:rsidRDefault="00947549" w:rsidP="003A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2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АП3 – 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обучающихся, успешно завершивших обучение по образовательной программе высшего образования, от общей численности обучающихся, поступивших на обучение по соответствующей образовательной программе высшего образования</w:t>
            </w:r>
            <w:r w:rsidR="00FD507E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pct"/>
          </w:tcPr>
          <w:p w:rsidR="00947549" w:rsidRPr="00DC20EA" w:rsidRDefault="00947549" w:rsidP="00DD584B">
            <w:pPr>
              <w:widowControl w:val="0"/>
              <w:tabs>
                <w:tab w:val="left" w:pos="25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2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Численность обучающихся, успешно завершивших обучение по образовательной программе</w:t>
            </w:r>
            <w:r w:rsidR="00EE7CB1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626E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высшего образования </w:t>
            </w:r>
            <w:r w:rsidR="00EE7CB1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</w:t>
            </w:r>
            <w:r w:rsidR="00936118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EE7CB1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EE7CB1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C4B7C" w:rsidRPr="00DC2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7CB1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47549" w:rsidRPr="00DC20EA" w:rsidRDefault="00947549" w:rsidP="0019626E">
            <w:pPr>
              <w:widowControl w:val="0"/>
              <w:tabs>
                <w:tab w:val="left" w:pos="25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Общая численность обучающих, </w:t>
            </w:r>
            <w:r w:rsidR="0019626E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поступивших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ED045E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обучение по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программе</w:t>
            </w:r>
            <w:r w:rsidR="00EE7CB1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626E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высшего образования </w:t>
            </w:r>
            <w:r w:rsidR="00EE7CB1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C4B7C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</w:t>
            </w:r>
            <w:r w:rsidR="00EE7CB1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6C4B7C" w:rsidRPr="00DC20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7CB1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19626E" w:rsidRPr="00DC20EA" w:rsidRDefault="0019626E" w:rsidP="0019626E">
            <w:pPr>
              <w:widowControl w:val="0"/>
              <w:tabs>
                <w:tab w:val="left" w:pos="25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3. Численность обучающихся, ушедших в академический отпуск, обучающихся, переведенных на другую образовательную программу, а также обучающихся, зачисленных на образовательную программу высшего образования внутри вуза и (или) из других университетов в период нормативного срока освоения образовательной программы высшего образования в 2021 г. – </w:t>
            </w:r>
            <w:r w:rsidR="00A77BF5" w:rsidRPr="00DC2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19626E" w:rsidRPr="00DC20EA" w:rsidRDefault="0019626E" w:rsidP="00043123">
            <w:pPr>
              <w:widowControl w:val="0"/>
              <w:tabs>
                <w:tab w:val="left" w:pos="25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27"/>
              <w:jc w:val="both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4. Общая численность обучающихся, вышедших из академического отпуска в период нормативного срока освоения образовательной программы высшего образования в 2021 г. – </w:t>
            </w:r>
            <w:r w:rsidR="00043123" w:rsidRPr="00DC20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DC20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чел.</w:t>
            </w:r>
            <w:r w:rsidR="003A58FC" w:rsidRPr="00DC20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См. приложение В.</w:t>
            </w:r>
          </w:p>
        </w:tc>
        <w:tc>
          <w:tcPr>
            <w:tcW w:w="375" w:type="pct"/>
          </w:tcPr>
          <w:p w:rsidR="00947549" w:rsidRPr="00C23CEE" w:rsidRDefault="00947549" w:rsidP="00DF2155">
            <w:pPr>
              <w:widowControl w:val="0"/>
              <w:tabs>
                <w:tab w:val="left" w:pos="251"/>
              </w:tabs>
              <w:autoSpaceDE w:val="0"/>
              <w:autoSpaceDN w:val="0"/>
              <w:adjustRightInd w:val="0"/>
              <w:spacing w:after="0" w:line="240" w:lineRule="auto"/>
              <w:ind w:right="1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947549" w:rsidRPr="00C23CEE" w:rsidTr="009261AC">
        <w:trPr>
          <w:trHeight w:val="1691"/>
        </w:trPr>
        <w:tc>
          <w:tcPr>
            <w:tcW w:w="104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30" w:type="pct"/>
          </w:tcPr>
          <w:p w:rsidR="00947549" w:rsidRPr="00DC20EA" w:rsidRDefault="00947549" w:rsidP="00DD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2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АП4 – 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обучающихся по договорам о целевом обучении, успешно завершивших обучение по образовательной программе высшего образования, в общей численности обучающихся по договорам о целевом обучении по соответствующей образовательной программе высшего образования</w:t>
            </w:r>
          </w:p>
        </w:tc>
        <w:tc>
          <w:tcPr>
            <w:tcW w:w="2291" w:type="pct"/>
          </w:tcPr>
          <w:p w:rsidR="0026427A" w:rsidRPr="00DC20EA" w:rsidRDefault="0026427A" w:rsidP="0026427A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35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53" w:right="12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 обучающихся, успешно завершивших обучение по договорам о целевом обучении по образовательной программе высшего образования</w:t>
            </w:r>
            <w:r w:rsidR="00E84495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2021 г.  – </w:t>
            </w:r>
            <w:r w:rsidR="004E1E17" w:rsidRPr="00DC2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4495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427A" w:rsidRPr="00DC20EA" w:rsidRDefault="0026427A" w:rsidP="004E1E17">
            <w:pPr>
              <w:widowControl w:val="0"/>
              <w:tabs>
                <w:tab w:val="left" w:pos="335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53" w:right="12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Общая численность обучающихся, заключивших договор о целевом обучении по образовательной программе высшего образования в течение всего периода обучения на образовательной программе высшего образования</w:t>
            </w:r>
            <w:r w:rsidR="00E84495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E1E17" w:rsidRPr="00DC2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4495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75" w:type="pct"/>
          </w:tcPr>
          <w:p w:rsidR="00947549" w:rsidRPr="00C23CEE" w:rsidRDefault="00947549" w:rsidP="00DF2155">
            <w:pPr>
              <w:pStyle w:val="a3"/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spacing w:after="0" w:line="240" w:lineRule="auto"/>
              <w:ind w:left="83" w:right="1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947549" w:rsidRPr="00C23CEE" w:rsidTr="009261AC">
        <w:trPr>
          <w:trHeight w:val="1123"/>
        </w:trPr>
        <w:tc>
          <w:tcPr>
            <w:tcW w:w="104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230" w:type="pct"/>
          </w:tcPr>
          <w:p w:rsidR="00947549" w:rsidRPr="00DC20EA" w:rsidRDefault="00947549" w:rsidP="00DE3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АП5 – 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научно-педагогических работников, имеющих ученую степень и (или) ученое звание (в том числе богословские ученые степени и звания), и (или) лиц, приравненных к ним, в общем числе работников, реализующих образовательную программу высшего 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291" w:type="pct"/>
          </w:tcPr>
          <w:p w:rsidR="00FD507E" w:rsidRPr="00DC20EA" w:rsidRDefault="00FD507E" w:rsidP="00FD507E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5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97" w:right="159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ставок (в приведенных к целочисленным значениям ставок), занимаемых научно-педагогическими работниками с ученой степенью и (или) ученым званием и лиц, приравненных к ним в соответствии федеральных государственных стандартов высшего образования, 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участвующих в реализации основной образовательной программы на старшем курсе в 2023 </w:t>
            </w:r>
            <w:r w:rsidR="00ED045E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(в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приоритете- очное обучение, при отсутствии очного- очно- заочное, при отсутствии очно- заочного, заочное) </w:t>
            </w:r>
            <w:r w:rsidR="00D44E6E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4E6E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</w:t>
            </w:r>
            <w:r w:rsidR="000D352D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71399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ставок.</w:t>
            </w:r>
            <w:r w:rsidR="003A58FC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7549" w:rsidRPr="00DC20EA" w:rsidRDefault="00FD507E" w:rsidP="004E344E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5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97" w:right="159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Общее количество ставок (в приведенных к целочисленным значениям ставок), занимаемых научно-педагогическими работниками, участвующими в реализации основной образовательной программы на старшем курсе в 2023 г. (очное обучение) </w:t>
            </w:r>
            <w:r w:rsidR="00D44E6E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4E6E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</w:t>
            </w:r>
            <w:r w:rsidR="004E344E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817</w:t>
            </w:r>
            <w:r w:rsidR="00DA4505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ставок.</w:t>
            </w:r>
            <w:r w:rsidR="00DE3B53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см. </w:t>
            </w:r>
            <w:r w:rsidR="00C23CEE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DE3B53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риложение Г</w:t>
            </w:r>
          </w:p>
        </w:tc>
        <w:tc>
          <w:tcPr>
            <w:tcW w:w="375" w:type="pct"/>
          </w:tcPr>
          <w:p w:rsidR="00947549" w:rsidRPr="00C23CEE" w:rsidRDefault="00947549" w:rsidP="00DF2155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spacing w:after="0" w:line="240" w:lineRule="auto"/>
              <w:ind w:left="69" w:right="1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2023 г.</w:t>
            </w:r>
          </w:p>
        </w:tc>
      </w:tr>
      <w:tr w:rsidR="00947549" w:rsidRPr="00C23CEE" w:rsidTr="009261AC">
        <w:trPr>
          <w:trHeight w:val="132"/>
        </w:trPr>
        <w:tc>
          <w:tcPr>
            <w:tcW w:w="104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2230" w:type="pct"/>
          </w:tcPr>
          <w:p w:rsidR="00947549" w:rsidRPr="00DC20EA" w:rsidRDefault="00947549" w:rsidP="00DE3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8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АП6 – 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работников из числа руководителей и (или)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в общем числе лиц, реализующих образовательную программу высшего образования</w:t>
            </w:r>
            <w:r w:rsidR="00DE3B53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pct"/>
            <w:shd w:val="clear" w:color="auto" w:fill="auto"/>
          </w:tcPr>
          <w:p w:rsidR="00FD507E" w:rsidRPr="00DC20EA" w:rsidRDefault="00FD507E" w:rsidP="00FD507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205"/>
                <w:tab w:val="left" w:pos="247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69" w:right="85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ставок (в приведенных к целочисленным значениям ставок), занимаемых работниками из числа руководителей и (или) работников организаций, деятельность которых связана с направленностью (профилем) реализуемой образовательной программы высшего образования (имеющих стаж работы в данной профессиональной области), участвующими в реализации основной образовательной программы на старшем курсе в 2023 г.( в приоритете- очное обучение, при отсутствии очного- очно- заочное, при отсутствии очно- заочного, заочное) - </w:t>
            </w:r>
            <w:r w:rsidR="000D352D" w:rsidRPr="00DC20EA">
              <w:rPr>
                <w:rFonts w:ascii="Times New Roman" w:hAnsi="Times New Roman" w:cs="Times New Roman"/>
                <w:sz w:val="24"/>
                <w:szCs w:val="24"/>
              </w:rPr>
              <w:t>0,04634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ставок.</w:t>
            </w:r>
          </w:p>
          <w:p w:rsidR="00FD507E" w:rsidRPr="00DC20EA" w:rsidRDefault="00FD507E" w:rsidP="001F3966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205"/>
                <w:tab w:val="left" w:pos="247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69" w:right="85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Общее количество ставок, занимаемых лицами, участвующими в реализации образовательной программы на старшем курсе в 2023 г. (очное обучение) - </w:t>
            </w:r>
            <w:r w:rsidR="00DA4505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0,81733 ставок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3A58FC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58FC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="00C23CEE" w:rsidRPr="00DC20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58FC" w:rsidRPr="00DC20EA">
              <w:rPr>
                <w:rFonts w:ascii="Times New Roman" w:hAnsi="Times New Roman" w:cs="Times New Roman"/>
                <w:sz w:val="24"/>
                <w:szCs w:val="24"/>
              </w:rPr>
              <w:t>риложение Д.</w:t>
            </w:r>
          </w:p>
        </w:tc>
        <w:tc>
          <w:tcPr>
            <w:tcW w:w="375" w:type="pct"/>
          </w:tcPr>
          <w:p w:rsidR="00947549" w:rsidRPr="00C23CEE" w:rsidRDefault="00947549" w:rsidP="00DF2155">
            <w:pPr>
              <w:widowControl w:val="0"/>
              <w:tabs>
                <w:tab w:val="left" w:pos="205"/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right="1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</w:tr>
      <w:tr w:rsidR="00947549" w:rsidRPr="00C23CEE" w:rsidTr="009261AC">
        <w:trPr>
          <w:trHeight w:val="562"/>
        </w:trPr>
        <w:tc>
          <w:tcPr>
            <w:tcW w:w="104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0" w:type="pct"/>
          </w:tcPr>
          <w:p w:rsidR="00947549" w:rsidRPr="00C23CEE" w:rsidRDefault="00947549" w:rsidP="00DD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2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hAnsi="Times New Roman" w:cs="Times New Roman"/>
                <w:sz w:val="24"/>
                <w:szCs w:val="24"/>
              </w:rPr>
              <w:t xml:space="preserve">АП7 – </w:t>
            </w: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внутренней системы оценки качества образования</w:t>
            </w:r>
          </w:p>
        </w:tc>
        <w:tc>
          <w:tcPr>
            <w:tcW w:w="2291" w:type="pct"/>
            <w:shd w:val="clear" w:color="auto" w:fill="auto"/>
          </w:tcPr>
          <w:p w:rsidR="00947549" w:rsidRPr="005C3E23" w:rsidRDefault="00947549" w:rsidP="00DD584B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27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на официальном сайте </w:t>
            </w:r>
            <w:r w:rsidR="009529D3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вуза</w:t>
            </w:r>
            <w:r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локального нормативного правового акта о внутренней системе оценки качества образовательной деятельности</w:t>
            </w:r>
            <w:r w:rsidR="009A1FAC" w:rsidRPr="005C3E2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(Ссылка на страницу</w:t>
            </w:r>
            <w:r w:rsidR="009A1FAC" w:rsidRPr="005C3E23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="009A1FAC" w:rsidRPr="005C3E23">
                <w:rPr>
                  <w:rStyle w:val="af0"/>
                  <w:rFonts w:ascii="Times New Roman" w:eastAsiaTheme="minorEastAsia" w:hAnsi="Times New Roman" w:cs="Times New Roman"/>
                  <w:color w:val="FF0000"/>
                  <w:sz w:val="24"/>
                  <w:szCs w:val="24"/>
                  <w:lang w:eastAsia="ru-RU"/>
                </w:rPr>
                <w:t>https://donstu.ru/sveden/files/No_215_Pologhenie_o_sisteme_vnutrenney_ocenki_kachestva_obrazovaniya_compressed.pdf</w:t>
              </w:r>
            </w:hyperlink>
            <w:r w:rsidR="009A1FAC" w:rsidRPr="005C3E23">
              <w:rPr>
                <w:rStyle w:val="af0"/>
                <w:rFonts w:ascii="Times New Roman" w:eastAsiaTheme="minorEastAsia" w:hAnsi="Times New Roman" w:cs="Times New Roman"/>
                <w:color w:val="FF0000"/>
                <w:sz w:val="24"/>
                <w:szCs w:val="24"/>
                <w:u w:val="none"/>
                <w:lang w:eastAsia="ru-RU"/>
              </w:rPr>
              <w:t xml:space="preserve"> )</w:t>
            </w:r>
          </w:p>
          <w:p w:rsidR="00947549" w:rsidRPr="005C3E23" w:rsidRDefault="00947549" w:rsidP="005D36D8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27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Наличие на официальном сайте </w:t>
            </w:r>
            <w:r w:rsidR="009529D3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вуза</w:t>
            </w:r>
            <w:r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информации о результатах опросов работодателей и (или) их объединений, иных юридических и (или) физических лиц об удовлетворенности качеством образовательной деятельности</w:t>
            </w:r>
            <w:r w:rsidR="005D36D8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A53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данной ОП за 2023 г. – </w:t>
            </w:r>
            <w:r w:rsidR="00B60D17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  <w:r w:rsidR="00100A53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  <w:r w:rsidR="005D36D8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(критерий – </w:t>
            </w:r>
            <w:r w:rsidR="00100A53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менее 5 человек</w:t>
            </w:r>
            <w:r w:rsidR="005D36D8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="009A1FAC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1FAC" w:rsidRPr="005C3E2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(</w:t>
            </w:r>
            <w:r w:rsidRPr="005C3E2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Ссылка на страницу</w:t>
            </w:r>
            <w:r w:rsidR="009A1FAC" w:rsidRPr="005C3E23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proofErr w:type="gramStart"/>
              <w:r w:rsidR="009A1FAC" w:rsidRPr="005C3E23">
                <w:rPr>
                  <w:rStyle w:val="af0"/>
                  <w:rFonts w:ascii="Times New Roman" w:eastAsiaTheme="minorEastAsia" w:hAnsi="Times New Roman" w:cs="Times New Roman"/>
                  <w:color w:val="FF0000"/>
                  <w:sz w:val="24"/>
                  <w:szCs w:val="24"/>
                  <w:lang w:eastAsia="ru-RU"/>
                </w:rPr>
                <w:t>https://cloud.mail.ru/public/zP4V/dkKNnJ2cN</w:t>
              </w:r>
            </w:hyperlink>
            <w:r w:rsidR="009A1FAC" w:rsidRPr="005C3E23">
              <w:rPr>
                <w:rStyle w:val="af0"/>
                <w:rFonts w:ascii="Times New Roman" w:eastAsiaTheme="minorEastAsia" w:hAnsi="Times New Roman" w:cs="Times New Roman"/>
                <w:color w:val="FF0000"/>
                <w:sz w:val="24"/>
                <w:szCs w:val="24"/>
                <w:u w:val="none"/>
                <w:lang w:eastAsia="ru-RU"/>
              </w:rPr>
              <w:t xml:space="preserve"> )</w:t>
            </w:r>
            <w:proofErr w:type="gramEnd"/>
          </w:p>
          <w:p w:rsidR="00947549" w:rsidRPr="005C3E23" w:rsidRDefault="00947549" w:rsidP="00DD584B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27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Наличие на официальном сайте </w:t>
            </w:r>
            <w:r w:rsidR="009529D3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вуза</w:t>
            </w:r>
            <w:r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информации о результатах опросов педагогических работников </w:t>
            </w:r>
            <w:r w:rsidR="009529D3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университета</w:t>
            </w:r>
            <w:r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 удовлетворенности качеством образовательной деятельности </w:t>
            </w:r>
            <w:r w:rsidR="00100A53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данной ОП за 2023 </w:t>
            </w:r>
            <w:r w:rsidR="00100A53" w:rsidRPr="00B60D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г. – </w:t>
            </w:r>
            <w:r w:rsidR="00B60D17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  <w:r w:rsidR="00100A53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  <w:r w:rsidR="005D36D8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(критерий – </w:t>
            </w:r>
            <w:r w:rsidR="00100A53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менее</w:t>
            </w:r>
            <w:r w:rsidR="009A1FAC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80%)</w:t>
            </w:r>
            <w:r w:rsidR="005D36D8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1FAC" w:rsidRPr="005C3E2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(Ссылка на страницу</w:t>
            </w:r>
            <w:r w:rsidR="009A1FAC" w:rsidRPr="005C3E23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proofErr w:type="gramStart"/>
              <w:r w:rsidR="009A1FAC" w:rsidRPr="005C3E23">
                <w:rPr>
                  <w:rStyle w:val="af0"/>
                  <w:rFonts w:ascii="Times New Roman" w:eastAsiaTheme="minorEastAsia" w:hAnsi="Times New Roman" w:cs="Times New Roman"/>
                  <w:color w:val="FF0000"/>
                  <w:sz w:val="24"/>
                  <w:szCs w:val="24"/>
                  <w:lang w:eastAsia="ru-RU"/>
                </w:rPr>
                <w:t>https://cloud.mail.ru/public/zP4V/dkKNnJ2cN</w:t>
              </w:r>
            </w:hyperlink>
            <w:r w:rsidR="009A1FAC" w:rsidRPr="005C3E23">
              <w:rPr>
                <w:rStyle w:val="af0"/>
                <w:rFonts w:ascii="Times New Roman" w:eastAsiaTheme="minorEastAsia" w:hAnsi="Times New Roman" w:cs="Times New Roman"/>
                <w:color w:val="FF0000"/>
                <w:sz w:val="24"/>
                <w:szCs w:val="24"/>
                <w:u w:val="none"/>
                <w:lang w:eastAsia="ru-RU"/>
              </w:rPr>
              <w:t xml:space="preserve"> )</w:t>
            </w:r>
            <w:proofErr w:type="gramEnd"/>
          </w:p>
          <w:p w:rsidR="00947549" w:rsidRPr="00C23CEE" w:rsidRDefault="00947549" w:rsidP="00B60D17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2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Наличие на официальном сайте </w:t>
            </w:r>
            <w:r w:rsidR="009529D3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вуза</w:t>
            </w:r>
            <w:r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информации о результатах опросов обучающихся </w:t>
            </w:r>
            <w:r w:rsidR="009529D3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университета</w:t>
            </w:r>
            <w:r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 удовлетворенности условиями, содержанием, организацией и качеством образовательного процесса в целом и отдельных </w:t>
            </w:r>
            <w:bookmarkStart w:id="0" w:name="_GoBack"/>
            <w:bookmarkEnd w:id="0"/>
            <w:r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дисциплин</w:t>
            </w:r>
            <w:r w:rsidR="005D36D8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данной ОП за 2023 г. – </w:t>
            </w:r>
            <w:r w:rsid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  <w:r w:rsidR="005D36D8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%, (критерий – </w:t>
            </w:r>
            <w:r w:rsidR="00100A53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менее 80%</w:t>
            </w:r>
            <w:r w:rsidR="009A1FAC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="005D36D8" w:rsidRPr="00B60D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1FAC" w:rsidRPr="005C3E2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(Ссылка на страницу</w:t>
            </w:r>
            <w:r w:rsidR="009A1FAC" w:rsidRPr="005C3E23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23" w:history="1">
              <w:proofErr w:type="gramStart"/>
              <w:r w:rsidR="009A1FAC" w:rsidRPr="005C3E23">
                <w:rPr>
                  <w:rStyle w:val="af0"/>
                  <w:rFonts w:ascii="Times New Roman" w:eastAsiaTheme="minorEastAsia" w:hAnsi="Times New Roman" w:cs="Times New Roman"/>
                  <w:color w:val="FF0000"/>
                  <w:sz w:val="24"/>
                  <w:szCs w:val="24"/>
                  <w:lang w:eastAsia="ru-RU"/>
                </w:rPr>
                <w:t>https://cloud.mail.ru/public/zP4V/dkKNnJ2cN</w:t>
              </w:r>
            </w:hyperlink>
            <w:r w:rsidR="009A1FAC" w:rsidRPr="005C3E23">
              <w:rPr>
                <w:rStyle w:val="af0"/>
                <w:rFonts w:ascii="Times New Roman" w:eastAsiaTheme="minorEastAsia" w:hAnsi="Times New Roman" w:cs="Times New Roman"/>
                <w:color w:val="FF0000"/>
                <w:sz w:val="24"/>
                <w:szCs w:val="24"/>
                <w:u w:val="none"/>
                <w:lang w:eastAsia="ru-RU"/>
              </w:rPr>
              <w:t xml:space="preserve"> )</w:t>
            </w:r>
            <w:proofErr w:type="gramEnd"/>
          </w:p>
        </w:tc>
        <w:tc>
          <w:tcPr>
            <w:tcW w:w="375" w:type="pct"/>
          </w:tcPr>
          <w:p w:rsidR="00947549" w:rsidRPr="00C23CEE" w:rsidRDefault="00B65CBC" w:rsidP="00DF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2023 г.</w:t>
            </w:r>
          </w:p>
        </w:tc>
      </w:tr>
      <w:tr w:rsidR="00947549" w:rsidRPr="00C23CEE" w:rsidTr="009261AC">
        <w:trPr>
          <w:trHeight w:val="1407"/>
        </w:trPr>
        <w:tc>
          <w:tcPr>
            <w:tcW w:w="104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30" w:type="pct"/>
          </w:tcPr>
          <w:p w:rsidR="00947549" w:rsidRPr="00DC20EA" w:rsidRDefault="00947549" w:rsidP="00DD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АП8 - 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основным образовательным программам высшего образования (не применяется для основных профессиональных образовательных программ высшего образования - программ магистратуры, ординатуры, </w:t>
            </w:r>
            <w:proofErr w:type="spellStart"/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ассистентуры</w:t>
            </w:r>
            <w:proofErr w:type="spellEnd"/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-стажировки)</w:t>
            </w:r>
          </w:p>
        </w:tc>
        <w:tc>
          <w:tcPr>
            <w:tcW w:w="2291" w:type="pct"/>
          </w:tcPr>
          <w:p w:rsidR="00947549" w:rsidRPr="00DC20EA" w:rsidRDefault="00947549" w:rsidP="00DD584B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Численность трудоустроенных выпускников </w:t>
            </w:r>
            <w:r w:rsidR="007B612C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 2021 г. – </w:t>
            </w:r>
            <w:r w:rsidR="004655F1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7B612C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947549" w:rsidRPr="00DC20EA" w:rsidRDefault="00947549" w:rsidP="00DD584B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Численность выпускников</w:t>
            </w:r>
            <w:r w:rsidR="007B612C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 2021 г.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применяющих специальный налоговый режим "Налог на профессиональный доход (исключая выпускников, осуществляющих трудовую деятельность на предприятиях или в организациях)</w:t>
            </w:r>
            <w:r w:rsidR="007B612C" w:rsidRPr="00DC20EA">
              <w:rPr>
                <w:sz w:val="24"/>
                <w:szCs w:val="24"/>
              </w:rPr>
              <w:t xml:space="preserve"> </w:t>
            </w:r>
            <w:r w:rsidR="007B612C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F15C4D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7B612C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947549" w:rsidRPr="00DC20EA" w:rsidRDefault="00947549" w:rsidP="00DD584B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Численность выпускников, зарегистрированных в качестве индивидуального предпринимателя </w:t>
            </w:r>
            <w:r w:rsidR="007B612C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2021 г. </w:t>
            </w:r>
            <w:r w:rsidR="007B612C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15C4D" w:rsidRPr="00DC2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612C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47549" w:rsidRPr="00DC20EA" w:rsidRDefault="00947549" w:rsidP="00DD584B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Общая численность выпускников </w:t>
            </w:r>
            <w:r w:rsidR="007B612C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 2021 г. </w:t>
            </w:r>
            <w:r w:rsidR="007B612C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655F1" w:rsidRPr="00DC2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612C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47549" w:rsidRPr="00DC20EA" w:rsidRDefault="00947549" w:rsidP="00DD584B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Численность убывших из числа трудоспособных выпускников </w:t>
            </w:r>
            <w:r w:rsidR="007B612C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 2021 г. </w:t>
            </w:r>
            <w:r w:rsidR="007B612C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15C4D" w:rsidRPr="00DC2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612C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47549" w:rsidRPr="00DC20EA" w:rsidRDefault="00947549" w:rsidP="00DD584B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Численность выпускников, занимающихся прочими видами деятельности </w:t>
            </w:r>
            <w:r w:rsidR="007B612C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 2021 г. </w:t>
            </w:r>
            <w:r w:rsidR="007B612C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15C4D" w:rsidRPr="00DC2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612C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47549" w:rsidRPr="00DC20EA" w:rsidRDefault="00947549" w:rsidP="00F15C4D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 Численность выпускников из числа иностранных граждан и лиц без гражданства, н</w:t>
            </w:r>
            <w:r w:rsidR="00C23CEE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 трудоустроенных в Российской Ф</w:t>
            </w:r>
            <w:r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едерации и не находящихся на территории Российской Федерации</w:t>
            </w:r>
            <w:r w:rsidR="007B612C" w:rsidRPr="00DC2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 2021 г. </w:t>
            </w:r>
            <w:r w:rsidR="007B612C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15C4D" w:rsidRPr="00DC2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612C" w:rsidRPr="00DC20E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75" w:type="pct"/>
          </w:tcPr>
          <w:p w:rsidR="00947549" w:rsidRPr="00C23CEE" w:rsidRDefault="007B612C" w:rsidP="00DF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</w:tbl>
    <w:p w:rsidR="00BA74F7" w:rsidRDefault="00BA74F7" w:rsidP="00A53DC8">
      <w:pPr>
        <w:jc w:val="right"/>
        <w:rPr>
          <w:rFonts w:ascii="Times New Roman" w:hAnsi="Times New Roman" w:cs="Times New Roman"/>
          <w:sz w:val="28"/>
          <w:szCs w:val="28"/>
        </w:rPr>
        <w:sectPr w:rsidR="00BA74F7" w:rsidSect="00FA3B6B">
          <w:pgSz w:w="16840" w:h="11907" w:orient="landscape" w:code="9"/>
          <w:pgMar w:top="1134" w:right="1134" w:bottom="567" w:left="1134" w:header="709" w:footer="709" w:gutter="0"/>
          <w:cols w:space="708"/>
          <w:noEndnote/>
          <w:titlePg/>
          <w:docGrid w:linePitch="299"/>
        </w:sectPr>
      </w:pPr>
    </w:p>
    <w:p w:rsidR="00F1133A" w:rsidRDefault="00F1133A" w:rsidP="00A53D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C3FC0">
        <w:rPr>
          <w:rFonts w:ascii="Times New Roman" w:hAnsi="Times New Roman" w:cs="Times New Roman"/>
          <w:sz w:val="28"/>
          <w:szCs w:val="28"/>
        </w:rPr>
        <w:t>Б</w:t>
      </w:r>
    </w:p>
    <w:p w:rsidR="003A58FC" w:rsidRDefault="003A58FC" w:rsidP="00A53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6F1" w:rsidRPr="00B06D1F" w:rsidRDefault="00A53DC8" w:rsidP="00A53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D1F">
        <w:rPr>
          <w:rFonts w:ascii="Times New Roman" w:hAnsi="Times New Roman" w:cs="Times New Roman"/>
          <w:b/>
          <w:sz w:val="28"/>
          <w:szCs w:val="28"/>
        </w:rPr>
        <w:t>АП1</w:t>
      </w:r>
      <w:r w:rsidR="00C341D1" w:rsidRPr="00B06D1F">
        <w:rPr>
          <w:rFonts w:ascii="Times New Roman" w:hAnsi="Times New Roman" w:cs="Times New Roman"/>
          <w:sz w:val="28"/>
          <w:szCs w:val="28"/>
        </w:rPr>
        <w:t xml:space="preserve"> – </w:t>
      </w:r>
      <w:r w:rsidRPr="00B06D1F">
        <w:rPr>
          <w:rFonts w:ascii="Times New Roman" w:hAnsi="Times New Roman" w:cs="Times New Roman"/>
          <w:sz w:val="28"/>
          <w:szCs w:val="28"/>
        </w:rPr>
        <w:t xml:space="preserve">Средний балл единого государственного экзамена (далее </w:t>
      </w:r>
      <w:r w:rsidR="00BA74F7" w:rsidRPr="00BA74F7">
        <w:rPr>
          <w:rFonts w:ascii="Times New Roman" w:hAnsi="Times New Roman" w:cs="Times New Roman"/>
          <w:sz w:val="28"/>
          <w:szCs w:val="28"/>
        </w:rPr>
        <w:t>–</w:t>
      </w:r>
      <w:r w:rsidRPr="00B06D1F">
        <w:rPr>
          <w:rFonts w:ascii="Times New Roman" w:hAnsi="Times New Roman" w:cs="Times New Roman"/>
          <w:sz w:val="28"/>
          <w:szCs w:val="28"/>
        </w:rPr>
        <w:t xml:space="preserve"> ЕГЭ) обучающихся, принятых по его результатам на обучение по образовательным программам высшего образования - программам </w:t>
      </w:r>
      <w:proofErr w:type="spellStart"/>
      <w:r w:rsidRPr="00B06D1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06D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6D1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B06D1F">
        <w:rPr>
          <w:rFonts w:ascii="Times New Roman" w:hAnsi="Times New Roman" w:cs="Times New Roman"/>
          <w:sz w:val="28"/>
          <w:szCs w:val="28"/>
        </w:rPr>
        <w:t xml:space="preserve">, (не применяется для образовательных программ высшего образования - программ магистратуры, ординатуры, </w:t>
      </w:r>
      <w:proofErr w:type="spellStart"/>
      <w:r w:rsidRPr="00B06D1F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06D1F">
        <w:rPr>
          <w:rFonts w:ascii="Times New Roman" w:hAnsi="Times New Roman" w:cs="Times New Roman"/>
          <w:sz w:val="28"/>
          <w:szCs w:val="28"/>
        </w:rPr>
        <w:t>-стажировки)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782"/>
        <w:gridCol w:w="5472"/>
        <w:gridCol w:w="692"/>
        <w:gridCol w:w="719"/>
        <w:gridCol w:w="692"/>
        <w:gridCol w:w="1011"/>
        <w:gridCol w:w="710"/>
        <w:gridCol w:w="719"/>
        <w:gridCol w:w="710"/>
        <w:gridCol w:w="722"/>
        <w:gridCol w:w="722"/>
        <w:gridCol w:w="1112"/>
        <w:gridCol w:w="725"/>
      </w:tblGrid>
      <w:tr w:rsidR="00A53DC8" w:rsidRPr="00A34AFF" w:rsidTr="00F522B7">
        <w:trPr>
          <w:jc w:val="center"/>
        </w:trPr>
        <w:tc>
          <w:tcPr>
            <w:tcW w:w="264" w:type="pct"/>
            <w:vMerge w:val="restart"/>
          </w:tcPr>
          <w:p w:rsidR="00A53DC8" w:rsidRPr="00A34AFF" w:rsidRDefault="00A53DC8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0" w:type="pct"/>
            <w:vMerge w:val="restart"/>
          </w:tcPr>
          <w:p w:rsidR="00A53DC8" w:rsidRPr="00A34AFF" w:rsidRDefault="00A53DC8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</w:p>
        </w:tc>
        <w:tc>
          <w:tcPr>
            <w:tcW w:w="2885" w:type="pct"/>
            <w:gridSpan w:val="11"/>
          </w:tcPr>
          <w:p w:rsidR="00A53DC8" w:rsidRPr="00A34AFF" w:rsidRDefault="00A53DC8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</w:tr>
      <w:tr w:rsidR="0050273C" w:rsidRPr="00A34AFF" w:rsidTr="00F522B7">
        <w:trPr>
          <w:cantSplit/>
          <w:trHeight w:val="2027"/>
          <w:jc w:val="center"/>
        </w:trPr>
        <w:tc>
          <w:tcPr>
            <w:tcW w:w="264" w:type="pct"/>
            <w:vMerge/>
          </w:tcPr>
          <w:p w:rsidR="00A53DC8" w:rsidRPr="00A34AFF" w:rsidRDefault="00A53DC8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vMerge/>
          </w:tcPr>
          <w:p w:rsidR="00A53DC8" w:rsidRPr="00A34AFF" w:rsidRDefault="00A53DC8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extDirection w:val="btLr"/>
          </w:tcPr>
          <w:p w:rsidR="00A53DC8" w:rsidRPr="00A34AFF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" w:type="pct"/>
            <w:textDirection w:val="btLr"/>
          </w:tcPr>
          <w:p w:rsidR="00A53DC8" w:rsidRPr="00A34AFF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4" w:type="pct"/>
            <w:textDirection w:val="btLr"/>
          </w:tcPr>
          <w:p w:rsidR="00A53DC8" w:rsidRPr="00A34AFF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2" w:type="pct"/>
            <w:textDirection w:val="btLr"/>
          </w:tcPr>
          <w:p w:rsidR="00A53DC8" w:rsidRPr="00A34AFF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240" w:type="pct"/>
            <w:textDirection w:val="btLr"/>
          </w:tcPr>
          <w:p w:rsidR="00A53DC8" w:rsidRPr="00A34AFF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3" w:type="pct"/>
            <w:textDirection w:val="btLr"/>
          </w:tcPr>
          <w:p w:rsidR="00A53DC8" w:rsidRPr="00A34AFF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" w:type="pct"/>
            <w:textDirection w:val="btLr"/>
          </w:tcPr>
          <w:p w:rsidR="00A53DC8" w:rsidRPr="00A34AFF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4" w:type="pct"/>
            <w:textDirection w:val="btLr"/>
          </w:tcPr>
          <w:p w:rsidR="00A53DC8" w:rsidRPr="00A34AFF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4" w:type="pct"/>
            <w:textDirection w:val="btLr"/>
          </w:tcPr>
          <w:p w:rsidR="00A53DC8" w:rsidRPr="00A34AFF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6" w:type="pct"/>
            <w:textDirection w:val="btLr"/>
          </w:tcPr>
          <w:p w:rsidR="00A53DC8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5" w:type="pct"/>
            <w:textDirection w:val="btLr"/>
          </w:tcPr>
          <w:p w:rsidR="00A53DC8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0273C" w:rsidRPr="00A34AFF" w:rsidTr="00F522B7">
        <w:trPr>
          <w:jc w:val="center"/>
        </w:trPr>
        <w:tc>
          <w:tcPr>
            <w:tcW w:w="264" w:type="pct"/>
          </w:tcPr>
          <w:p w:rsidR="001756F1" w:rsidRPr="00A441DF" w:rsidRDefault="00A441DF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50" w:type="pct"/>
          </w:tcPr>
          <w:p w:rsidR="001756F1" w:rsidRPr="00A34AFF" w:rsidRDefault="00A441DF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DF">
              <w:rPr>
                <w:rFonts w:ascii="Times New Roman" w:hAnsi="Times New Roman" w:cs="Times New Roman"/>
                <w:sz w:val="24"/>
                <w:szCs w:val="24"/>
              </w:rPr>
              <w:t>Белозеров Михаил Викторович</w:t>
            </w:r>
          </w:p>
        </w:tc>
        <w:tc>
          <w:tcPr>
            <w:tcW w:w="234" w:type="pct"/>
          </w:tcPr>
          <w:p w:rsidR="001756F1" w:rsidRPr="00A441DF" w:rsidRDefault="00A441DF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243" w:type="pct"/>
          </w:tcPr>
          <w:p w:rsidR="001756F1" w:rsidRPr="00A441DF" w:rsidRDefault="00A441DF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34" w:type="pct"/>
          </w:tcPr>
          <w:p w:rsidR="001756F1" w:rsidRPr="00A441DF" w:rsidRDefault="00A441DF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42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73C" w:rsidRPr="00A34AFF" w:rsidTr="00F522B7">
        <w:trPr>
          <w:jc w:val="center"/>
        </w:trPr>
        <w:tc>
          <w:tcPr>
            <w:tcW w:w="264" w:type="pct"/>
          </w:tcPr>
          <w:p w:rsidR="001756F1" w:rsidRPr="00A441DF" w:rsidRDefault="00A441DF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0" w:type="pct"/>
          </w:tcPr>
          <w:p w:rsidR="001756F1" w:rsidRPr="00A34AFF" w:rsidRDefault="00A441DF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DF">
              <w:rPr>
                <w:rFonts w:ascii="Times New Roman" w:hAnsi="Times New Roman" w:cs="Times New Roman"/>
                <w:sz w:val="24"/>
                <w:szCs w:val="24"/>
              </w:rPr>
              <w:t>Васильев Илья Вячеславович</w:t>
            </w:r>
          </w:p>
        </w:tc>
        <w:tc>
          <w:tcPr>
            <w:tcW w:w="234" w:type="pct"/>
          </w:tcPr>
          <w:p w:rsidR="001756F1" w:rsidRPr="00A441DF" w:rsidRDefault="00A441DF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43" w:type="pct"/>
          </w:tcPr>
          <w:p w:rsidR="001756F1" w:rsidRPr="00A441DF" w:rsidRDefault="00A441DF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34" w:type="pct"/>
          </w:tcPr>
          <w:p w:rsidR="001756F1" w:rsidRPr="00A441DF" w:rsidRDefault="00A441DF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42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7C7" w:rsidRDefault="009157C7" w:rsidP="001756F1">
      <w:pPr>
        <w:jc w:val="right"/>
        <w:rPr>
          <w:rFonts w:ascii="Times New Roman" w:eastAsiaTheme="minorEastAsia" w:hAnsi="Times New Roman" w:cs="Times New Roman"/>
          <w:bCs/>
          <w:sz w:val="28"/>
          <w:szCs w:val="36"/>
          <w:lang w:eastAsia="ru-RU"/>
        </w:rPr>
      </w:pPr>
    </w:p>
    <w:p w:rsidR="00E72947" w:rsidRDefault="00E72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2947" w:rsidRPr="001765C2" w:rsidRDefault="00E72947" w:rsidP="00E72947">
      <w:pPr>
        <w:jc w:val="right"/>
        <w:rPr>
          <w:rFonts w:ascii="Times New Roman" w:hAnsi="Times New Roman" w:cs="Times New Roman"/>
          <w:sz w:val="28"/>
          <w:szCs w:val="28"/>
        </w:rPr>
      </w:pPr>
      <w:r w:rsidRPr="001765C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10728" w:rsidRPr="001765C2">
        <w:rPr>
          <w:rFonts w:ascii="Times New Roman" w:hAnsi="Times New Roman" w:cs="Times New Roman"/>
          <w:sz w:val="28"/>
          <w:szCs w:val="28"/>
        </w:rPr>
        <w:t>В</w:t>
      </w:r>
    </w:p>
    <w:p w:rsidR="002F1DDF" w:rsidRPr="001765C2" w:rsidRDefault="002F1DDF" w:rsidP="002F1DDF">
      <w:pPr>
        <w:jc w:val="center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1765C2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АП3* – </w:t>
      </w:r>
      <w:r w:rsidRPr="001765C2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Доля обучающихся, успешно завершивших обучение по образовательной программе высшего образования, от общей численности обучающихся, поступивших на обучение по соответствующей образовательной программе высшего образования</w:t>
      </w:r>
    </w:p>
    <w:p w:rsidR="00A12E8E" w:rsidRPr="00A12E8E" w:rsidRDefault="002F1DDF" w:rsidP="00A12E8E">
      <w:pPr>
        <w:pStyle w:val="af1"/>
        <w:tabs>
          <w:tab w:val="left" w:pos="0"/>
        </w:tabs>
        <w:spacing w:before="2"/>
        <w:jc w:val="center"/>
        <w:rPr>
          <w:rFonts w:eastAsia="Calibri"/>
          <w:kern w:val="2"/>
          <w14:ligatures w14:val="standardContextual"/>
        </w:rPr>
      </w:pPr>
      <w:r w:rsidRPr="00A12E8E">
        <w:rPr>
          <w:rFonts w:eastAsia="Calibri"/>
          <w:kern w:val="2"/>
          <w14:ligatures w14:val="standardContextual"/>
        </w:rPr>
        <w:t xml:space="preserve">Направление подготовки </w:t>
      </w:r>
      <w:r w:rsidR="00A12E8E" w:rsidRPr="00A12E8E">
        <w:rPr>
          <w:rFonts w:eastAsia="Calibri"/>
          <w:kern w:val="2"/>
          <w14:ligatures w14:val="standardContextual"/>
        </w:rPr>
        <w:t>15.03.05 «Конструкторско-технологическое обеспечение машиностроительных производств</w:t>
      </w:r>
      <w:r w:rsidR="00A12E8E">
        <w:rPr>
          <w:rFonts w:eastAsia="Calibri"/>
          <w:kern w:val="2"/>
          <w14:ligatures w14:val="standardContextual"/>
        </w:rPr>
        <w:t>»</w:t>
      </w:r>
    </w:p>
    <w:p w:rsidR="002F1DDF" w:rsidRPr="002F1DDF" w:rsidRDefault="002F1DDF" w:rsidP="00A12E8E">
      <w:pPr>
        <w:pStyle w:val="af1"/>
        <w:tabs>
          <w:tab w:val="left" w:pos="0"/>
        </w:tabs>
        <w:spacing w:before="2"/>
        <w:jc w:val="center"/>
        <w:rPr>
          <w:rFonts w:eastAsia="Calibri"/>
          <w:kern w:val="2"/>
          <w14:ligatures w14:val="standardContextual"/>
        </w:rPr>
      </w:pPr>
      <w:r w:rsidRPr="002F1DDF">
        <w:rPr>
          <w:rFonts w:eastAsia="Calibri"/>
          <w:kern w:val="2"/>
          <w14:ligatures w14:val="standardContextual"/>
        </w:rPr>
        <w:t xml:space="preserve">Образовательная программа </w:t>
      </w:r>
      <w:r w:rsidR="00A12E8E">
        <w:rPr>
          <w:rFonts w:eastAsia="Calibri"/>
          <w:kern w:val="2"/>
          <w14:ligatures w14:val="standardContextual"/>
        </w:rPr>
        <w:t>«</w:t>
      </w:r>
      <w:r w:rsidR="00A12E8E" w:rsidRPr="00A12E8E">
        <w:rPr>
          <w:rFonts w:eastAsia="Calibri"/>
          <w:kern w:val="2"/>
          <w14:ligatures w14:val="standardContextual"/>
        </w:rPr>
        <w:t>Конструкторско-технологическое обеспечение машиностроительных производств</w:t>
      </w:r>
      <w:r w:rsidR="00A12E8E">
        <w:rPr>
          <w:rFonts w:eastAsia="Calibri"/>
          <w:kern w:val="2"/>
          <w14:ligatures w14:val="standardContextual"/>
        </w:rPr>
        <w:t>»</w:t>
      </w:r>
    </w:p>
    <w:p w:rsidR="002F1DDF" w:rsidRPr="002F1DDF" w:rsidRDefault="002F1DDF" w:rsidP="002F1DDF">
      <w:pPr>
        <w:rPr>
          <w:rFonts w:ascii="Times New Roman" w:eastAsia="Calibri" w:hAnsi="Times New Roman" w:cs="Times New Roman"/>
          <w:kern w:val="2"/>
          <w14:ligatures w14:val="standardContextual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53"/>
        <w:gridCol w:w="1224"/>
        <w:gridCol w:w="1485"/>
        <w:gridCol w:w="1538"/>
        <w:gridCol w:w="1816"/>
        <w:gridCol w:w="1958"/>
        <w:gridCol w:w="1384"/>
        <w:gridCol w:w="1816"/>
        <w:gridCol w:w="1384"/>
        <w:gridCol w:w="1630"/>
      </w:tblGrid>
      <w:tr w:rsidR="002F1DDF" w:rsidRPr="002F1DDF" w:rsidTr="0036467E">
        <w:tc>
          <w:tcPr>
            <w:tcW w:w="187" w:type="pct"/>
          </w:tcPr>
          <w:p w:rsidR="002F1DDF" w:rsidRPr="002F1DDF" w:rsidRDefault="002F1DDF" w:rsidP="002F1D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1DD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36" w:type="pct"/>
            <w:gridSpan w:val="3"/>
            <w:vAlign w:val="center"/>
          </w:tcPr>
          <w:p w:rsidR="002F1DDF" w:rsidRPr="002F1DDF" w:rsidRDefault="002F1DDF" w:rsidP="00F76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1DDF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614" w:type="pct"/>
          </w:tcPr>
          <w:p w:rsidR="002F1DDF" w:rsidRPr="002F1DDF" w:rsidRDefault="002F1DDF" w:rsidP="00F76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1DDF">
              <w:rPr>
                <w:rFonts w:ascii="Times New Roman" w:eastAsia="Calibri" w:hAnsi="Times New Roman" w:cs="Times New Roman"/>
              </w:rPr>
              <w:t>Приказ о формировании группы</w:t>
            </w:r>
          </w:p>
        </w:tc>
        <w:tc>
          <w:tcPr>
            <w:tcW w:w="662" w:type="pct"/>
          </w:tcPr>
          <w:p w:rsidR="002F1DDF" w:rsidRPr="002F1DDF" w:rsidRDefault="002F1DDF" w:rsidP="00F76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1DDF">
              <w:rPr>
                <w:rFonts w:ascii="Times New Roman" w:eastAsia="Calibri" w:hAnsi="Times New Roman" w:cs="Times New Roman"/>
              </w:rPr>
              <w:t>Приказ о предоставлении академического отпуска</w:t>
            </w:r>
          </w:p>
        </w:tc>
        <w:tc>
          <w:tcPr>
            <w:tcW w:w="468" w:type="pct"/>
          </w:tcPr>
          <w:p w:rsidR="002F1DDF" w:rsidRPr="002F1DDF" w:rsidRDefault="002F1DDF" w:rsidP="00F76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1DDF">
              <w:rPr>
                <w:rFonts w:ascii="Times New Roman" w:eastAsia="Calibri" w:hAnsi="Times New Roman" w:cs="Times New Roman"/>
              </w:rPr>
              <w:t>Приказ о переводе на другие ОП</w:t>
            </w:r>
          </w:p>
        </w:tc>
        <w:tc>
          <w:tcPr>
            <w:tcW w:w="614" w:type="pct"/>
          </w:tcPr>
          <w:p w:rsidR="002F1DDF" w:rsidRPr="002F1DDF" w:rsidRDefault="002F1DDF" w:rsidP="00F76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1DDF">
              <w:rPr>
                <w:rFonts w:ascii="Times New Roman" w:eastAsia="Calibri" w:hAnsi="Times New Roman" w:cs="Times New Roman"/>
              </w:rPr>
              <w:t>Приказ о возвращении из академического отпуска</w:t>
            </w:r>
          </w:p>
        </w:tc>
        <w:tc>
          <w:tcPr>
            <w:tcW w:w="468" w:type="pct"/>
          </w:tcPr>
          <w:p w:rsidR="002F1DDF" w:rsidRPr="002F1DDF" w:rsidRDefault="002F1DDF" w:rsidP="00F76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1DDF">
              <w:rPr>
                <w:rFonts w:ascii="Times New Roman" w:eastAsia="Calibri" w:hAnsi="Times New Roman" w:cs="Times New Roman"/>
              </w:rPr>
              <w:t xml:space="preserve">Приказ о переводе </w:t>
            </w:r>
            <w:r w:rsidR="007E7008">
              <w:rPr>
                <w:rFonts w:ascii="Times New Roman" w:eastAsia="Calibri" w:hAnsi="Times New Roman" w:cs="Times New Roman"/>
              </w:rPr>
              <w:t>с</w:t>
            </w:r>
            <w:r w:rsidRPr="002F1DDF">
              <w:rPr>
                <w:rFonts w:ascii="Times New Roman" w:eastAsia="Calibri" w:hAnsi="Times New Roman" w:cs="Times New Roman"/>
              </w:rPr>
              <w:t xml:space="preserve"> други</w:t>
            </w:r>
            <w:r w:rsidR="007E7008">
              <w:rPr>
                <w:rFonts w:ascii="Times New Roman" w:eastAsia="Calibri" w:hAnsi="Times New Roman" w:cs="Times New Roman"/>
              </w:rPr>
              <w:t>х</w:t>
            </w:r>
            <w:r w:rsidRPr="002F1DDF">
              <w:rPr>
                <w:rFonts w:ascii="Times New Roman" w:eastAsia="Calibri" w:hAnsi="Times New Roman" w:cs="Times New Roman"/>
              </w:rPr>
              <w:t xml:space="preserve"> ОП</w:t>
            </w:r>
          </w:p>
        </w:tc>
        <w:tc>
          <w:tcPr>
            <w:tcW w:w="551" w:type="pct"/>
          </w:tcPr>
          <w:p w:rsidR="002F1DDF" w:rsidRPr="002F1DDF" w:rsidRDefault="002F1DDF" w:rsidP="00F76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1DDF">
              <w:rPr>
                <w:rFonts w:ascii="Times New Roman" w:eastAsia="Calibri" w:hAnsi="Times New Roman" w:cs="Times New Roman"/>
              </w:rPr>
              <w:t>Приказ о присвоении квалификации</w:t>
            </w:r>
          </w:p>
        </w:tc>
      </w:tr>
      <w:tr w:rsidR="002F1DDF" w:rsidRPr="002F1DDF" w:rsidTr="0036467E">
        <w:tc>
          <w:tcPr>
            <w:tcW w:w="187" w:type="pct"/>
            <w:vAlign w:val="center"/>
          </w:tcPr>
          <w:p w:rsidR="002F1DDF" w:rsidRPr="002F1DDF" w:rsidRDefault="002F1DDF" w:rsidP="002F1DDF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2F1DD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4" w:type="pct"/>
            <w:vAlign w:val="center"/>
          </w:tcPr>
          <w:p w:rsidR="002F1DDF" w:rsidRPr="0036467E" w:rsidRDefault="0036467E" w:rsidP="002F1DDF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Басенко</w:t>
            </w:r>
          </w:p>
        </w:tc>
        <w:tc>
          <w:tcPr>
            <w:tcW w:w="502" w:type="pct"/>
            <w:vAlign w:val="center"/>
          </w:tcPr>
          <w:p w:rsidR="002F1DDF" w:rsidRPr="002F1DDF" w:rsidRDefault="0036467E" w:rsidP="002F1DDF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Максим</w:t>
            </w:r>
          </w:p>
        </w:tc>
        <w:tc>
          <w:tcPr>
            <w:tcW w:w="520" w:type="pct"/>
            <w:vAlign w:val="center"/>
          </w:tcPr>
          <w:p w:rsidR="002F1DDF" w:rsidRPr="002F1DDF" w:rsidRDefault="0036467E" w:rsidP="002F1DDF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Олегович</w:t>
            </w:r>
          </w:p>
        </w:tc>
        <w:tc>
          <w:tcPr>
            <w:tcW w:w="614" w:type="pct"/>
            <w:vAlign w:val="center"/>
          </w:tcPr>
          <w:p w:rsidR="002F1DDF" w:rsidRDefault="0036467E" w:rsidP="002F1DDF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36467E" w:rsidRPr="002F1DDF" w:rsidRDefault="0036467E" w:rsidP="002F1DDF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62" w:type="pct"/>
          </w:tcPr>
          <w:p w:rsidR="002F1DDF" w:rsidRPr="002F1DDF" w:rsidRDefault="002F1DDF" w:rsidP="002F1DDF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2F1DDF" w:rsidRPr="002F1DDF" w:rsidRDefault="002F1DDF" w:rsidP="002F1DDF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pct"/>
          </w:tcPr>
          <w:p w:rsidR="002F1DDF" w:rsidRPr="002F1DDF" w:rsidRDefault="002F1DDF" w:rsidP="002F1DDF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2F1DDF" w:rsidRPr="002F1DDF" w:rsidRDefault="002F1DDF" w:rsidP="002F1DDF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</w:tcPr>
          <w:p w:rsidR="002F1DDF" w:rsidRPr="002F1DDF" w:rsidRDefault="00632F26" w:rsidP="002F1DDF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2869-ЛС-О от 12.08.2021</w:t>
            </w:r>
          </w:p>
        </w:tc>
      </w:tr>
      <w:tr w:rsidR="00760A9D" w:rsidRPr="002F1DDF" w:rsidTr="0036467E">
        <w:trPr>
          <w:trHeight w:val="567"/>
        </w:trPr>
        <w:tc>
          <w:tcPr>
            <w:tcW w:w="187" w:type="pct"/>
            <w:shd w:val="clear" w:color="auto" w:fill="auto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2F1DD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760A9D">
              <w:rPr>
                <w:rFonts w:ascii="Times New Roman" w:eastAsia="Calibri" w:hAnsi="Times New Roman" w:cs="Times New Roman"/>
              </w:rPr>
              <w:t>Болотов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760A9D">
              <w:rPr>
                <w:rFonts w:ascii="Times New Roman" w:eastAsia="Calibri" w:hAnsi="Times New Roman" w:cs="Times New Roman"/>
              </w:rPr>
              <w:t>Сергей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760A9D">
              <w:rPr>
                <w:rFonts w:ascii="Times New Roman" w:eastAsia="Calibri" w:hAnsi="Times New Roman" w:cs="Times New Roman"/>
              </w:rPr>
              <w:t>Станиславович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760A9D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62" w:type="pct"/>
            <w:shd w:val="clear" w:color="auto" w:fill="auto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shd w:val="clear" w:color="auto" w:fill="auto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pct"/>
            <w:shd w:val="clear" w:color="auto" w:fill="auto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shd w:val="clear" w:color="auto" w:fill="auto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  <w:shd w:val="clear" w:color="auto" w:fill="auto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2869-ЛС-О от 12.08.2021</w:t>
            </w:r>
          </w:p>
        </w:tc>
      </w:tr>
      <w:tr w:rsidR="00760A9D" w:rsidRPr="002F1DDF" w:rsidTr="0036467E">
        <w:trPr>
          <w:trHeight w:val="567"/>
        </w:trPr>
        <w:tc>
          <w:tcPr>
            <w:tcW w:w="187" w:type="pct"/>
            <w:shd w:val="clear" w:color="auto" w:fill="auto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2F1DD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Вдовина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Алина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Хасановна</w:t>
            </w:r>
            <w:proofErr w:type="spellEnd"/>
          </w:p>
        </w:tc>
        <w:tc>
          <w:tcPr>
            <w:tcW w:w="614" w:type="pct"/>
            <w:shd w:val="clear" w:color="auto" w:fill="auto"/>
            <w:vAlign w:val="center"/>
          </w:tcPr>
          <w:p w:rsidR="00760A9D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62" w:type="pct"/>
            <w:shd w:val="clear" w:color="auto" w:fill="auto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shd w:val="clear" w:color="auto" w:fill="auto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pct"/>
            <w:shd w:val="clear" w:color="auto" w:fill="auto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shd w:val="clear" w:color="auto" w:fill="auto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  <w:shd w:val="clear" w:color="auto" w:fill="auto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760A9D" w:rsidRPr="002F1DDF" w:rsidTr="0036467E">
        <w:trPr>
          <w:trHeight w:val="567"/>
        </w:trPr>
        <w:tc>
          <w:tcPr>
            <w:tcW w:w="187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2F1DD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4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Дзюбенко</w:t>
            </w:r>
          </w:p>
        </w:tc>
        <w:tc>
          <w:tcPr>
            <w:tcW w:w="502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520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614" w:type="pct"/>
            <w:vAlign w:val="center"/>
          </w:tcPr>
          <w:p w:rsidR="00760A9D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62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2869-ЛС-О от 12.08.2021</w:t>
            </w:r>
          </w:p>
        </w:tc>
      </w:tr>
      <w:tr w:rsidR="00760A9D" w:rsidRPr="002F1DDF" w:rsidTr="0036467E">
        <w:trPr>
          <w:trHeight w:val="567"/>
        </w:trPr>
        <w:tc>
          <w:tcPr>
            <w:tcW w:w="187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2F1DD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4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Дмитренко </w:t>
            </w:r>
          </w:p>
        </w:tc>
        <w:tc>
          <w:tcPr>
            <w:tcW w:w="502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520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Павлович</w:t>
            </w:r>
          </w:p>
        </w:tc>
        <w:tc>
          <w:tcPr>
            <w:tcW w:w="614" w:type="pct"/>
            <w:vAlign w:val="center"/>
          </w:tcPr>
          <w:p w:rsidR="00760A9D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62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2869-ЛС-О от 12.08.2021</w:t>
            </w:r>
          </w:p>
        </w:tc>
      </w:tr>
      <w:tr w:rsidR="00760A9D" w:rsidRPr="002F1DDF" w:rsidTr="0036467E">
        <w:trPr>
          <w:trHeight w:val="567"/>
        </w:trPr>
        <w:tc>
          <w:tcPr>
            <w:tcW w:w="187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2F1DD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4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Криволапов</w:t>
            </w:r>
          </w:p>
        </w:tc>
        <w:tc>
          <w:tcPr>
            <w:tcW w:w="502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520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Денисович</w:t>
            </w:r>
          </w:p>
        </w:tc>
        <w:tc>
          <w:tcPr>
            <w:tcW w:w="614" w:type="pct"/>
            <w:vAlign w:val="center"/>
          </w:tcPr>
          <w:p w:rsidR="00760A9D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62" w:type="pct"/>
          </w:tcPr>
          <w:p w:rsidR="00760A9D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159-ЛС-О</w:t>
            </w:r>
          </w:p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05.07.2018</w:t>
            </w: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pct"/>
          </w:tcPr>
          <w:p w:rsidR="00760A9D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165-ЛС-О</w:t>
            </w:r>
          </w:p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05.07.2019</w:t>
            </w: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2869-ЛС-О от 12.08.2021</w:t>
            </w:r>
          </w:p>
        </w:tc>
      </w:tr>
      <w:tr w:rsidR="00760A9D" w:rsidRPr="002F1DDF" w:rsidTr="0036467E">
        <w:trPr>
          <w:trHeight w:val="567"/>
        </w:trPr>
        <w:tc>
          <w:tcPr>
            <w:tcW w:w="187" w:type="pct"/>
            <w:vAlign w:val="center"/>
          </w:tcPr>
          <w:p w:rsidR="00760A9D" w:rsidRPr="0036467E" w:rsidRDefault="00760A9D" w:rsidP="00760A9D">
            <w:pPr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414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Миусский</w:t>
            </w:r>
            <w:proofErr w:type="spellEnd"/>
          </w:p>
        </w:tc>
        <w:tc>
          <w:tcPr>
            <w:tcW w:w="502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Евгений</w:t>
            </w:r>
          </w:p>
        </w:tc>
        <w:tc>
          <w:tcPr>
            <w:tcW w:w="520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614" w:type="pct"/>
            <w:vAlign w:val="center"/>
          </w:tcPr>
          <w:p w:rsidR="00760A9D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62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2869-ЛС-О от 12.08.2021</w:t>
            </w:r>
          </w:p>
        </w:tc>
      </w:tr>
      <w:tr w:rsidR="00760A9D" w:rsidRPr="002F1DDF" w:rsidTr="0036467E">
        <w:trPr>
          <w:trHeight w:val="567"/>
        </w:trPr>
        <w:tc>
          <w:tcPr>
            <w:tcW w:w="187" w:type="pct"/>
            <w:vAlign w:val="center"/>
          </w:tcPr>
          <w:p w:rsidR="00760A9D" w:rsidRPr="0036467E" w:rsidRDefault="00760A9D" w:rsidP="00760A9D">
            <w:pPr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414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Нестеренко</w:t>
            </w:r>
          </w:p>
        </w:tc>
        <w:tc>
          <w:tcPr>
            <w:tcW w:w="502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</w:p>
        </w:tc>
        <w:tc>
          <w:tcPr>
            <w:tcW w:w="520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Алесеевич</w:t>
            </w:r>
            <w:proofErr w:type="spellEnd"/>
          </w:p>
        </w:tc>
        <w:tc>
          <w:tcPr>
            <w:tcW w:w="614" w:type="pct"/>
            <w:vAlign w:val="center"/>
          </w:tcPr>
          <w:p w:rsidR="00760A9D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62" w:type="pct"/>
          </w:tcPr>
          <w:p w:rsidR="00760A9D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303-ЛС-О</w:t>
            </w:r>
          </w:p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27.10.2017</w:t>
            </w:r>
          </w:p>
        </w:tc>
        <w:tc>
          <w:tcPr>
            <w:tcW w:w="468" w:type="pct"/>
          </w:tcPr>
          <w:p w:rsidR="00760A9D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201-ЛС-О</w:t>
            </w:r>
          </w:p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29.08.2019</w:t>
            </w:r>
          </w:p>
        </w:tc>
        <w:tc>
          <w:tcPr>
            <w:tcW w:w="614" w:type="pct"/>
          </w:tcPr>
          <w:p w:rsidR="00760A9D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310-ЛС-О</w:t>
            </w:r>
          </w:p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19.10.2018</w:t>
            </w: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760A9D" w:rsidRPr="002F1DDF" w:rsidTr="0036467E">
        <w:trPr>
          <w:trHeight w:val="567"/>
        </w:trPr>
        <w:tc>
          <w:tcPr>
            <w:tcW w:w="187" w:type="pct"/>
            <w:vAlign w:val="center"/>
          </w:tcPr>
          <w:p w:rsidR="00760A9D" w:rsidRPr="0036467E" w:rsidRDefault="00760A9D" w:rsidP="00760A9D">
            <w:pPr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414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Петренко</w:t>
            </w:r>
          </w:p>
        </w:tc>
        <w:tc>
          <w:tcPr>
            <w:tcW w:w="502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520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614" w:type="pct"/>
            <w:vAlign w:val="center"/>
          </w:tcPr>
          <w:p w:rsidR="00760A9D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62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760A9D" w:rsidRPr="002F1DDF" w:rsidTr="0036467E">
        <w:trPr>
          <w:trHeight w:val="567"/>
        </w:trPr>
        <w:tc>
          <w:tcPr>
            <w:tcW w:w="187" w:type="pct"/>
            <w:vAlign w:val="center"/>
          </w:tcPr>
          <w:p w:rsidR="00760A9D" w:rsidRPr="0036467E" w:rsidRDefault="00760A9D" w:rsidP="00760A9D">
            <w:pPr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414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Пиринов</w:t>
            </w:r>
            <w:proofErr w:type="spellEnd"/>
          </w:p>
        </w:tc>
        <w:tc>
          <w:tcPr>
            <w:tcW w:w="502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520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614" w:type="pct"/>
            <w:vAlign w:val="center"/>
          </w:tcPr>
          <w:p w:rsidR="00760A9D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62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760A9D" w:rsidRPr="002F1DDF" w:rsidTr="0036467E">
        <w:trPr>
          <w:trHeight w:val="567"/>
        </w:trPr>
        <w:tc>
          <w:tcPr>
            <w:tcW w:w="187" w:type="pct"/>
            <w:vAlign w:val="center"/>
          </w:tcPr>
          <w:p w:rsidR="00760A9D" w:rsidRPr="0036467E" w:rsidRDefault="00760A9D" w:rsidP="00760A9D">
            <w:pPr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11</w:t>
            </w:r>
          </w:p>
        </w:tc>
        <w:tc>
          <w:tcPr>
            <w:tcW w:w="414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Пронькин</w:t>
            </w:r>
            <w:proofErr w:type="spellEnd"/>
          </w:p>
        </w:tc>
        <w:tc>
          <w:tcPr>
            <w:tcW w:w="502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Антон</w:t>
            </w:r>
          </w:p>
        </w:tc>
        <w:tc>
          <w:tcPr>
            <w:tcW w:w="520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Витальевич</w:t>
            </w:r>
          </w:p>
        </w:tc>
        <w:tc>
          <w:tcPr>
            <w:tcW w:w="614" w:type="pct"/>
            <w:vAlign w:val="center"/>
          </w:tcPr>
          <w:p w:rsidR="00760A9D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62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2869-ЛС-О от 12.08.2021</w:t>
            </w:r>
          </w:p>
        </w:tc>
      </w:tr>
      <w:tr w:rsidR="00760A9D" w:rsidRPr="002F1DDF" w:rsidTr="0036467E">
        <w:trPr>
          <w:trHeight w:val="567"/>
        </w:trPr>
        <w:tc>
          <w:tcPr>
            <w:tcW w:w="187" w:type="pct"/>
            <w:vAlign w:val="center"/>
          </w:tcPr>
          <w:p w:rsidR="00760A9D" w:rsidRPr="0036467E" w:rsidRDefault="00760A9D" w:rsidP="00760A9D">
            <w:pPr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414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Сахаров</w:t>
            </w:r>
          </w:p>
        </w:tc>
        <w:tc>
          <w:tcPr>
            <w:tcW w:w="502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Николай</w:t>
            </w:r>
          </w:p>
        </w:tc>
        <w:tc>
          <w:tcPr>
            <w:tcW w:w="520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Валерьевич</w:t>
            </w:r>
          </w:p>
        </w:tc>
        <w:tc>
          <w:tcPr>
            <w:tcW w:w="614" w:type="pct"/>
            <w:vAlign w:val="center"/>
          </w:tcPr>
          <w:p w:rsidR="00760A9D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62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760A9D" w:rsidRPr="002F1DDF" w:rsidTr="0036467E">
        <w:trPr>
          <w:trHeight w:val="567"/>
        </w:trPr>
        <w:tc>
          <w:tcPr>
            <w:tcW w:w="187" w:type="pct"/>
            <w:vAlign w:val="center"/>
          </w:tcPr>
          <w:p w:rsidR="00760A9D" w:rsidRPr="0036467E" w:rsidRDefault="00760A9D" w:rsidP="00760A9D">
            <w:pPr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414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Спасов</w:t>
            </w:r>
            <w:proofErr w:type="spellEnd"/>
          </w:p>
        </w:tc>
        <w:tc>
          <w:tcPr>
            <w:tcW w:w="502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520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614" w:type="pct"/>
            <w:vAlign w:val="center"/>
          </w:tcPr>
          <w:p w:rsidR="00760A9D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62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760A9D" w:rsidRPr="002F1DDF" w:rsidTr="0036467E">
        <w:trPr>
          <w:trHeight w:val="567"/>
        </w:trPr>
        <w:tc>
          <w:tcPr>
            <w:tcW w:w="187" w:type="pct"/>
            <w:vAlign w:val="center"/>
          </w:tcPr>
          <w:p w:rsidR="00760A9D" w:rsidRPr="0036467E" w:rsidRDefault="00760A9D" w:rsidP="00760A9D">
            <w:pPr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  <w:tc>
          <w:tcPr>
            <w:tcW w:w="414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Умаленова</w:t>
            </w:r>
            <w:proofErr w:type="spellEnd"/>
          </w:p>
        </w:tc>
        <w:tc>
          <w:tcPr>
            <w:tcW w:w="502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</w:tc>
        <w:tc>
          <w:tcPr>
            <w:tcW w:w="520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614" w:type="pct"/>
            <w:vAlign w:val="center"/>
          </w:tcPr>
          <w:p w:rsidR="00760A9D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62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2869-ЛС-О от 12.08.2021</w:t>
            </w:r>
          </w:p>
        </w:tc>
      </w:tr>
      <w:tr w:rsidR="00760A9D" w:rsidRPr="002F1DDF" w:rsidTr="0036467E">
        <w:trPr>
          <w:trHeight w:val="567"/>
        </w:trPr>
        <w:tc>
          <w:tcPr>
            <w:tcW w:w="187" w:type="pct"/>
            <w:vAlign w:val="center"/>
          </w:tcPr>
          <w:p w:rsidR="00760A9D" w:rsidRPr="0036467E" w:rsidRDefault="00760A9D" w:rsidP="00760A9D">
            <w:pPr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  <w:tc>
          <w:tcPr>
            <w:tcW w:w="414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Чекмаев</w:t>
            </w:r>
            <w:proofErr w:type="spellEnd"/>
          </w:p>
        </w:tc>
        <w:tc>
          <w:tcPr>
            <w:tcW w:w="502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520" w:type="pct"/>
            <w:vAlign w:val="center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614" w:type="pct"/>
            <w:vAlign w:val="center"/>
          </w:tcPr>
          <w:p w:rsidR="00760A9D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62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</w:tcPr>
          <w:p w:rsidR="00760A9D" w:rsidRPr="002F1DDF" w:rsidRDefault="00760A9D" w:rsidP="00760A9D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760A9D" w:rsidRPr="002F1DDF" w:rsidTr="0036467E">
        <w:tc>
          <w:tcPr>
            <w:tcW w:w="187" w:type="pct"/>
            <w:shd w:val="clear" w:color="auto" w:fill="FFFFFF"/>
            <w:vAlign w:val="center"/>
          </w:tcPr>
          <w:p w:rsidR="00760A9D" w:rsidRPr="002F1DDF" w:rsidRDefault="00760A9D" w:rsidP="00760A9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760A9D" w:rsidRPr="002F1DDF" w:rsidRDefault="00760A9D" w:rsidP="00760A9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1D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760A9D" w:rsidRPr="002F1DDF" w:rsidRDefault="00760A9D" w:rsidP="00760A9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760A9D" w:rsidRPr="002F1DDF" w:rsidRDefault="00760A9D" w:rsidP="00760A9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:rsidR="00760A9D" w:rsidRPr="002F1DDF" w:rsidRDefault="00760A9D" w:rsidP="00760A9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760A9D" w:rsidRPr="002F1DDF" w:rsidRDefault="00760A9D" w:rsidP="00760A9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760A9D" w:rsidRPr="002F1DDF" w:rsidRDefault="00760A9D" w:rsidP="00760A9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760A9D" w:rsidRPr="002F1DDF" w:rsidRDefault="00760A9D" w:rsidP="00760A9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760A9D" w:rsidRPr="002F1DDF" w:rsidRDefault="00760A9D" w:rsidP="00760A9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FFFFFF"/>
            <w:vAlign w:val="center"/>
          </w:tcPr>
          <w:p w:rsidR="00760A9D" w:rsidRPr="002F1DDF" w:rsidRDefault="00B97729" w:rsidP="00760A9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E72947" w:rsidRPr="00E72947" w:rsidRDefault="00E72947" w:rsidP="00E72947">
      <w:pPr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E72947" w:rsidRDefault="00ED0754" w:rsidP="00ED0754">
      <w:pPr>
        <w:rPr>
          <w:rFonts w:ascii="Times New Roman" w:eastAsiaTheme="minorEastAsia" w:hAnsi="Times New Roman" w:cs="Times New Roman"/>
          <w:bCs/>
          <w:sz w:val="28"/>
          <w:szCs w:val="36"/>
          <w:lang w:eastAsia="ru-RU"/>
        </w:rPr>
        <w:sectPr w:rsidR="00E72947" w:rsidSect="00FA3B6B">
          <w:pgSz w:w="16840" w:h="11907" w:orient="landscape" w:code="9"/>
          <w:pgMar w:top="1134" w:right="1134" w:bottom="567" w:left="1134" w:header="709" w:footer="709" w:gutter="0"/>
          <w:cols w:space="708"/>
          <w:noEndnote/>
          <w:titlePg/>
          <w:docGrid w:linePitch="299"/>
        </w:sectPr>
      </w:pPr>
      <w:r>
        <w:rPr>
          <w:rFonts w:ascii="Times New Roman" w:eastAsiaTheme="minorEastAsia" w:hAnsi="Times New Roman" w:cs="Times New Roman"/>
          <w:bCs/>
          <w:sz w:val="28"/>
          <w:szCs w:val="36"/>
          <w:lang w:eastAsia="ru-RU"/>
        </w:rPr>
        <w:t>*</w:t>
      </w:r>
      <w:r w:rsidRPr="00ED0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показателях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46936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469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только Ф.И.О. обучающихся, значащихся в показателях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46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469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Тех обучающихся, которые прибыли на ОПОП и убыли до защиты диплома – не учитывать в расчетах, т.е. не учитывать в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46936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46936">
        <w:rPr>
          <w:rFonts w:ascii="Times New Roman" w:hAnsi="Times New Roman" w:cs="Times New Roman"/>
          <w:sz w:val="28"/>
          <w:szCs w:val="28"/>
        </w:rPr>
        <w:t>3</w:t>
      </w:r>
    </w:p>
    <w:p w:rsidR="009157C7" w:rsidRDefault="009157C7" w:rsidP="001756F1">
      <w:pPr>
        <w:jc w:val="right"/>
        <w:rPr>
          <w:rFonts w:ascii="Times New Roman" w:eastAsiaTheme="minorEastAsia" w:hAnsi="Times New Roman" w:cs="Times New Roman"/>
          <w:bCs/>
          <w:sz w:val="28"/>
          <w:szCs w:val="36"/>
          <w:lang w:eastAsia="ru-RU"/>
        </w:rPr>
      </w:pPr>
      <w:r w:rsidRPr="009157C7">
        <w:rPr>
          <w:rFonts w:ascii="Times New Roman" w:eastAsiaTheme="minorEastAsia" w:hAnsi="Times New Roman" w:cs="Times New Roman"/>
          <w:bCs/>
          <w:sz w:val="28"/>
          <w:szCs w:val="36"/>
          <w:lang w:eastAsia="ru-RU"/>
        </w:rPr>
        <w:lastRenderedPageBreak/>
        <w:t xml:space="preserve">Приложение </w:t>
      </w:r>
      <w:r w:rsidR="00810728">
        <w:rPr>
          <w:rFonts w:ascii="Times New Roman" w:eastAsiaTheme="minorEastAsia" w:hAnsi="Times New Roman" w:cs="Times New Roman"/>
          <w:bCs/>
          <w:sz w:val="28"/>
          <w:szCs w:val="36"/>
          <w:lang w:eastAsia="ru-RU"/>
        </w:rPr>
        <w:t>Г</w:t>
      </w:r>
    </w:p>
    <w:p w:rsidR="001756F1" w:rsidRDefault="001756F1" w:rsidP="001756F1">
      <w:pPr>
        <w:jc w:val="center"/>
        <w:rPr>
          <w:rFonts w:ascii="Times New Roman" w:eastAsiaTheme="minorEastAsia" w:hAnsi="Times New Roman" w:cs="Times New Roman"/>
          <w:bCs/>
          <w:sz w:val="28"/>
          <w:szCs w:val="36"/>
          <w:lang w:eastAsia="ru-RU"/>
        </w:rPr>
      </w:pPr>
      <w:r w:rsidRPr="00B06D1F">
        <w:rPr>
          <w:rFonts w:ascii="Times New Roman" w:eastAsiaTheme="minorEastAsia" w:hAnsi="Times New Roman" w:cs="Times New Roman"/>
          <w:b/>
          <w:bCs/>
          <w:sz w:val="28"/>
          <w:szCs w:val="36"/>
          <w:lang w:eastAsia="ru-RU"/>
        </w:rPr>
        <w:t xml:space="preserve">АП5 – </w:t>
      </w:r>
      <w:r w:rsidRPr="00B06D1F">
        <w:rPr>
          <w:rFonts w:ascii="Times New Roman" w:eastAsiaTheme="minorEastAsia" w:hAnsi="Times New Roman" w:cs="Times New Roman"/>
          <w:bCs/>
          <w:sz w:val="28"/>
          <w:szCs w:val="36"/>
          <w:lang w:eastAsia="ru-RU"/>
        </w:rPr>
        <w:t>Доля научно-педагогических работников, имеющих ученую степень и (или) ученое звание (в том числе богословские ученые степени и звания), и (или) лиц, приравненных к ним, в общем числе работников, реализующих образовательную программу высшего образования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16"/>
        <w:gridCol w:w="6332"/>
        <w:gridCol w:w="2449"/>
        <w:gridCol w:w="1727"/>
        <w:gridCol w:w="2014"/>
        <w:gridCol w:w="1550"/>
      </w:tblGrid>
      <w:tr w:rsidR="00523EDF" w:rsidTr="00523EDF">
        <w:tc>
          <w:tcPr>
            <w:tcW w:w="242" w:type="pct"/>
          </w:tcPr>
          <w:p w:rsidR="00523EDF" w:rsidRPr="00A53DC8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1" w:type="pct"/>
          </w:tcPr>
          <w:p w:rsidR="00523EDF" w:rsidRPr="00A53DC8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28" w:type="pct"/>
          </w:tcPr>
          <w:p w:rsidR="00523EDF" w:rsidRPr="00A53DC8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8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584" w:type="pct"/>
          </w:tcPr>
          <w:p w:rsidR="00523EDF" w:rsidRPr="00A53DC8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8">
              <w:rPr>
                <w:rFonts w:ascii="Times New Roman" w:hAnsi="Times New Roman" w:cs="Times New Roman"/>
                <w:sz w:val="24"/>
                <w:szCs w:val="24"/>
              </w:rPr>
              <w:t>Степень и/или звание</w:t>
            </w:r>
          </w:p>
        </w:tc>
        <w:tc>
          <w:tcPr>
            <w:tcW w:w="681" w:type="pct"/>
          </w:tcPr>
          <w:p w:rsidR="00523EDF" w:rsidRPr="00A53DC8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8">
              <w:rPr>
                <w:rFonts w:ascii="Times New Roman" w:hAnsi="Times New Roman" w:cs="Times New Roman"/>
                <w:sz w:val="24"/>
                <w:szCs w:val="24"/>
              </w:rPr>
              <w:t>Объем нагрузки в часах</w:t>
            </w:r>
          </w:p>
        </w:tc>
        <w:tc>
          <w:tcPr>
            <w:tcW w:w="524" w:type="pct"/>
          </w:tcPr>
          <w:p w:rsidR="00523EDF" w:rsidRPr="00A53DC8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8">
              <w:rPr>
                <w:rFonts w:ascii="Times New Roman" w:hAnsi="Times New Roman" w:cs="Times New Roman"/>
                <w:sz w:val="24"/>
                <w:szCs w:val="24"/>
              </w:rPr>
              <w:t>Доля ставки</w:t>
            </w:r>
          </w:p>
        </w:tc>
      </w:tr>
      <w:tr w:rsidR="00523EDF" w:rsidTr="00573961">
        <w:tc>
          <w:tcPr>
            <w:tcW w:w="242" w:type="pct"/>
          </w:tcPr>
          <w:p w:rsidR="00523EDF" w:rsidRPr="00A53DC8" w:rsidRDefault="00BA21B8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pct"/>
          </w:tcPr>
          <w:p w:rsidR="00523EDF" w:rsidRPr="00A53DC8" w:rsidRDefault="00523EDF" w:rsidP="0052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A4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 технологических процессов</w:t>
            </w:r>
          </w:p>
          <w:p w:rsidR="00523EDF" w:rsidRPr="00A53DC8" w:rsidRDefault="00523EDF" w:rsidP="0052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A4">
              <w:rPr>
                <w:rFonts w:ascii="Times New Roman" w:hAnsi="Times New Roman" w:cs="Times New Roman"/>
                <w:sz w:val="24"/>
                <w:szCs w:val="24"/>
              </w:rPr>
              <w:t>Проектирование машиностроительного производства</w:t>
            </w:r>
          </w:p>
          <w:p w:rsidR="00523EDF" w:rsidRPr="00A53DC8" w:rsidRDefault="00523EDF" w:rsidP="0052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77">
              <w:rPr>
                <w:rFonts w:ascii="Times New Roman" w:hAnsi="Times New Roman" w:cs="Times New Roman"/>
                <w:sz w:val="24"/>
                <w:szCs w:val="24"/>
              </w:rPr>
              <w:t>Обеспечение эксплуатационных свойств деталей машин</w:t>
            </w:r>
          </w:p>
          <w:p w:rsidR="00523EDF" w:rsidRPr="00A53DC8" w:rsidRDefault="00523EDF" w:rsidP="0052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5B">
              <w:rPr>
                <w:rFonts w:ascii="Times New Roman" w:hAnsi="Times New Roman" w:cs="Times New Roman"/>
                <w:sz w:val="24"/>
                <w:szCs w:val="24"/>
              </w:rPr>
              <w:t>Технология контроля и испытаний машин</w:t>
            </w:r>
          </w:p>
          <w:p w:rsidR="00523EDF" w:rsidRPr="00A53DC8" w:rsidRDefault="00523EDF" w:rsidP="0052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работа-Руководство</w:t>
            </w:r>
          </w:p>
        </w:tc>
        <w:tc>
          <w:tcPr>
            <w:tcW w:w="828" w:type="pct"/>
            <w:vAlign w:val="center"/>
          </w:tcPr>
          <w:p w:rsidR="00523EDF" w:rsidRPr="00A53DC8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Крупеня Е.Ю.</w:t>
            </w:r>
          </w:p>
        </w:tc>
        <w:tc>
          <w:tcPr>
            <w:tcW w:w="584" w:type="pct"/>
            <w:vAlign w:val="center"/>
          </w:tcPr>
          <w:p w:rsidR="00523EDF" w:rsidRPr="00A53DC8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681" w:type="pct"/>
            <w:vAlign w:val="center"/>
          </w:tcPr>
          <w:p w:rsidR="00523EDF" w:rsidRPr="00A53DC8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200,2</w:t>
            </w:r>
          </w:p>
        </w:tc>
        <w:tc>
          <w:tcPr>
            <w:tcW w:w="524" w:type="pct"/>
            <w:vAlign w:val="center"/>
          </w:tcPr>
          <w:p w:rsidR="00523EDF" w:rsidRPr="00A53DC8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0,2224</w:t>
            </w:r>
            <w:r w:rsidR="00A800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3EDF" w:rsidTr="00573961">
        <w:tc>
          <w:tcPr>
            <w:tcW w:w="242" w:type="pct"/>
          </w:tcPr>
          <w:p w:rsidR="00523EDF" w:rsidRPr="00A53DC8" w:rsidRDefault="00BA21B8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pct"/>
          </w:tcPr>
          <w:p w:rsidR="00523EDF" w:rsidRDefault="00523EDF" w:rsidP="0052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65">
              <w:rPr>
                <w:rFonts w:ascii="Times New Roman" w:hAnsi="Times New Roman" w:cs="Times New Roman"/>
                <w:sz w:val="24"/>
                <w:szCs w:val="24"/>
              </w:rPr>
              <w:t>Современные системы CAD/CAE в машиностроении</w:t>
            </w:r>
          </w:p>
          <w:p w:rsidR="00523EDF" w:rsidRPr="004D26A4" w:rsidRDefault="00523EDF" w:rsidP="0052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работа-Руководство</w:t>
            </w:r>
          </w:p>
        </w:tc>
        <w:tc>
          <w:tcPr>
            <w:tcW w:w="828" w:type="pct"/>
            <w:vAlign w:val="center"/>
          </w:tcPr>
          <w:p w:rsidR="00523EDF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Д.К.</w:t>
            </w:r>
          </w:p>
        </w:tc>
        <w:tc>
          <w:tcPr>
            <w:tcW w:w="584" w:type="pct"/>
            <w:vAlign w:val="center"/>
          </w:tcPr>
          <w:p w:rsidR="00523EDF" w:rsidRPr="00A53DC8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681" w:type="pct"/>
            <w:vAlign w:val="center"/>
          </w:tcPr>
          <w:p w:rsidR="00523EDF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524" w:type="pct"/>
            <w:vAlign w:val="center"/>
          </w:tcPr>
          <w:p w:rsidR="00523EDF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0,06589</w:t>
            </w:r>
          </w:p>
        </w:tc>
      </w:tr>
      <w:tr w:rsidR="00523EDF" w:rsidTr="00573961">
        <w:trPr>
          <w:trHeight w:val="70"/>
        </w:trPr>
        <w:tc>
          <w:tcPr>
            <w:tcW w:w="242" w:type="pct"/>
          </w:tcPr>
          <w:p w:rsidR="00523EDF" w:rsidRPr="00A53DC8" w:rsidRDefault="00BA21B8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pct"/>
          </w:tcPr>
          <w:p w:rsidR="00523EDF" w:rsidRDefault="00523EDF" w:rsidP="0052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828" w:type="pct"/>
            <w:vAlign w:val="center"/>
          </w:tcPr>
          <w:p w:rsidR="00523EDF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84" w:type="pct"/>
            <w:vAlign w:val="center"/>
          </w:tcPr>
          <w:p w:rsidR="00523EDF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681" w:type="pct"/>
            <w:vAlign w:val="center"/>
          </w:tcPr>
          <w:p w:rsidR="00523EDF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524" w:type="pct"/>
            <w:vAlign w:val="center"/>
          </w:tcPr>
          <w:p w:rsidR="00523EDF" w:rsidRPr="00573961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61">
              <w:rPr>
                <w:rFonts w:ascii="Times New Roman" w:hAnsi="Times New Roman" w:cs="Times New Roman"/>
                <w:sz w:val="24"/>
                <w:szCs w:val="24"/>
              </w:rPr>
              <w:t>0,05033</w:t>
            </w:r>
          </w:p>
        </w:tc>
      </w:tr>
      <w:tr w:rsidR="00523EDF" w:rsidTr="00573961">
        <w:trPr>
          <w:trHeight w:val="70"/>
        </w:trPr>
        <w:tc>
          <w:tcPr>
            <w:tcW w:w="242" w:type="pct"/>
          </w:tcPr>
          <w:p w:rsidR="00523EDF" w:rsidRPr="00A53DC8" w:rsidRDefault="00BA21B8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pct"/>
          </w:tcPr>
          <w:p w:rsidR="00523EDF" w:rsidRPr="00277965" w:rsidRDefault="00523EDF" w:rsidP="0052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работа-Руководство</w:t>
            </w:r>
          </w:p>
        </w:tc>
        <w:tc>
          <w:tcPr>
            <w:tcW w:w="828" w:type="pct"/>
            <w:vAlign w:val="center"/>
          </w:tcPr>
          <w:p w:rsidR="00523EDF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584" w:type="pct"/>
            <w:vAlign w:val="center"/>
          </w:tcPr>
          <w:p w:rsidR="00523EDF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681" w:type="pct"/>
            <w:vAlign w:val="center"/>
          </w:tcPr>
          <w:p w:rsidR="00523EDF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" w:type="pct"/>
            <w:vAlign w:val="center"/>
          </w:tcPr>
          <w:p w:rsidR="00523EDF" w:rsidRPr="00573961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61">
              <w:rPr>
                <w:rFonts w:ascii="Times New Roman" w:hAnsi="Times New Roman" w:cs="Times New Roman"/>
                <w:sz w:val="24"/>
                <w:szCs w:val="24"/>
              </w:rPr>
              <w:t>0,03111</w:t>
            </w:r>
          </w:p>
        </w:tc>
      </w:tr>
      <w:tr w:rsidR="00523EDF" w:rsidTr="00573961">
        <w:trPr>
          <w:trHeight w:val="70"/>
        </w:trPr>
        <w:tc>
          <w:tcPr>
            <w:tcW w:w="242" w:type="pct"/>
          </w:tcPr>
          <w:p w:rsidR="00523EDF" w:rsidRDefault="00BA21B8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1" w:type="pct"/>
          </w:tcPr>
          <w:p w:rsidR="00523EDF" w:rsidRDefault="00523EDF" w:rsidP="0052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работа-Член комиссии</w:t>
            </w:r>
          </w:p>
        </w:tc>
        <w:tc>
          <w:tcPr>
            <w:tcW w:w="828" w:type="pct"/>
            <w:vAlign w:val="center"/>
          </w:tcPr>
          <w:p w:rsidR="00523EDF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Тамаркин М.А.</w:t>
            </w:r>
          </w:p>
        </w:tc>
        <w:tc>
          <w:tcPr>
            <w:tcW w:w="584" w:type="pct"/>
            <w:vAlign w:val="center"/>
          </w:tcPr>
          <w:p w:rsidR="00523EDF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д.т.н.,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</w:p>
        </w:tc>
        <w:tc>
          <w:tcPr>
            <w:tcW w:w="681" w:type="pct"/>
            <w:vAlign w:val="center"/>
          </w:tcPr>
          <w:p w:rsidR="00523EDF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vAlign w:val="center"/>
          </w:tcPr>
          <w:p w:rsidR="00523EDF" w:rsidRPr="00573961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61">
              <w:rPr>
                <w:rFonts w:ascii="Times New Roman" w:hAnsi="Times New Roman" w:cs="Times New Roman"/>
                <w:sz w:val="24"/>
                <w:szCs w:val="24"/>
              </w:rPr>
              <w:t>0,00333</w:t>
            </w:r>
          </w:p>
        </w:tc>
      </w:tr>
      <w:tr w:rsidR="00523EDF" w:rsidTr="00573961">
        <w:trPr>
          <w:trHeight w:val="70"/>
        </w:trPr>
        <w:tc>
          <w:tcPr>
            <w:tcW w:w="242" w:type="pct"/>
          </w:tcPr>
          <w:p w:rsidR="00523EDF" w:rsidRPr="00A53DC8" w:rsidRDefault="00BA21B8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1" w:type="pct"/>
          </w:tcPr>
          <w:p w:rsidR="00523EDF" w:rsidRDefault="00523EDF" w:rsidP="0052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работа-Руководство</w:t>
            </w:r>
          </w:p>
        </w:tc>
        <w:tc>
          <w:tcPr>
            <w:tcW w:w="828" w:type="pct"/>
            <w:vAlign w:val="center"/>
          </w:tcPr>
          <w:p w:rsidR="00523EDF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А.С.</w:t>
            </w:r>
          </w:p>
        </w:tc>
        <w:tc>
          <w:tcPr>
            <w:tcW w:w="584" w:type="pct"/>
            <w:vAlign w:val="center"/>
          </w:tcPr>
          <w:p w:rsidR="00523EDF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681" w:type="pct"/>
            <w:vAlign w:val="center"/>
          </w:tcPr>
          <w:p w:rsidR="00523EDF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" w:type="pct"/>
            <w:vAlign w:val="center"/>
          </w:tcPr>
          <w:p w:rsidR="00523EDF" w:rsidRPr="00573961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61">
              <w:rPr>
                <w:rFonts w:ascii="Times New Roman" w:hAnsi="Times New Roman" w:cs="Times New Roman"/>
                <w:sz w:val="24"/>
                <w:szCs w:val="24"/>
              </w:rPr>
              <w:t>0,03111</w:t>
            </w:r>
          </w:p>
        </w:tc>
      </w:tr>
      <w:tr w:rsidR="00523EDF" w:rsidTr="00573961">
        <w:trPr>
          <w:trHeight w:val="70"/>
        </w:trPr>
        <w:tc>
          <w:tcPr>
            <w:tcW w:w="242" w:type="pct"/>
          </w:tcPr>
          <w:p w:rsidR="00523EDF" w:rsidRPr="00A53DC8" w:rsidRDefault="00BA21B8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1" w:type="pct"/>
          </w:tcPr>
          <w:p w:rsidR="00523EDF" w:rsidRDefault="00523EDF" w:rsidP="0052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работа-Консультации/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pct"/>
            <w:vAlign w:val="center"/>
          </w:tcPr>
          <w:p w:rsidR="00523EDF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84" w:type="pct"/>
            <w:vAlign w:val="center"/>
          </w:tcPr>
          <w:p w:rsidR="00523EDF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к.филолог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н.</w:t>
            </w:r>
          </w:p>
        </w:tc>
        <w:tc>
          <w:tcPr>
            <w:tcW w:w="681" w:type="pct"/>
            <w:vAlign w:val="center"/>
          </w:tcPr>
          <w:p w:rsidR="00523EDF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4" w:type="pct"/>
            <w:vAlign w:val="center"/>
          </w:tcPr>
          <w:p w:rsidR="00523EDF" w:rsidRPr="00573961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61">
              <w:rPr>
                <w:rFonts w:ascii="Times New Roman" w:hAnsi="Times New Roman" w:cs="Times New Roman"/>
                <w:sz w:val="24"/>
                <w:szCs w:val="24"/>
              </w:rPr>
              <w:t>0,00056</w:t>
            </w:r>
          </w:p>
        </w:tc>
      </w:tr>
      <w:tr w:rsidR="00523EDF" w:rsidTr="00573961">
        <w:trPr>
          <w:trHeight w:val="70"/>
        </w:trPr>
        <w:tc>
          <w:tcPr>
            <w:tcW w:w="242" w:type="pct"/>
          </w:tcPr>
          <w:p w:rsidR="00523EDF" w:rsidRPr="00A53DC8" w:rsidRDefault="00BA21B8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1" w:type="pct"/>
          </w:tcPr>
          <w:p w:rsidR="00523EDF" w:rsidRPr="00A53DC8" w:rsidRDefault="00523EDF" w:rsidP="0052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работа-Консультации/Нормоконтроль</w:t>
            </w:r>
          </w:p>
          <w:p w:rsidR="00523EDF" w:rsidRDefault="00523EDF" w:rsidP="0052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работа-Член комиссии</w:t>
            </w:r>
          </w:p>
          <w:p w:rsidR="00523EDF" w:rsidRPr="00A53DC8" w:rsidRDefault="00523EDF" w:rsidP="0052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B2">
              <w:rPr>
                <w:rFonts w:ascii="Times New Roman" w:hAnsi="Times New Roman" w:cs="Times New Roman"/>
                <w:sz w:val="24"/>
                <w:szCs w:val="24"/>
              </w:rPr>
              <w:t>Технологическая оснастка</w:t>
            </w:r>
          </w:p>
          <w:p w:rsidR="00523EDF" w:rsidRPr="00A53DC8" w:rsidRDefault="00523EDF" w:rsidP="0052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8F9">
              <w:rPr>
                <w:rFonts w:ascii="Times New Roman" w:hAnsi="Times New Roman" w:cs="Times New Roman"/>
                <w:sz w:val="24"/>
                <w:szCs w:val="24"/>
              </w:rPr>
              <w:t>Технологические основы автоматизированного производства</w:t>
            </w:r>
          </w:p>
          <w:p w:rsidR="00523EDF" w:rsidRDefault="00523EDF" w:rsidP="0052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95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828" w:type="pct"/>
            <w:vAlign w:val="center"/>
          </w:tcPr>
          <w:p w:rsidR="00523EDF" w:rsidRPr="00A53DC8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А.П.</w:t>
            </w:r>
          </w:p>
        </w:tc>
        <w:tc>
          <w:tcPr>
            <w:tcW w:w="584" w:type="pct"/>
            <w:vAlign w:val="center"/>
          </w:tcPr>
          <w:p w:rsidR="00523EDF" w:rsidRPr="00A53DC8" w:rsidRDefault="00523EDF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681" w:type="pct"/>
            <w:vAlign w:val="center"/>
          </w:tcPr>
          <w:p w:rsidR="00523EDF" w:rsidRDefault="00D826B7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524" w:type="pct"/>
            <w:vAlign w:val="center"/>
          </w:tcPr>
          <w:p w:rsidR="00523EDF" w:rsidRPr="00573961" w:rsidRDefault="00573961" w:rsidP="0052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61">
              <w:rPr>
                <w:rFonts w:ascii="Times New Roman" w:hAnsi="Times New Roman" w:cs="Times New Roman"/>
                <w:sz w:val="24"/>
                <w:szCs w:val="24"/>
              </w:rPr>
              <w:t>0,30922</w:t>
            </w:r>
          </w:p>
        </w:tc>
      </w:tr>
      <w:tr w:rsidR="00BA21B8" w:rsidTr="00523EDF">
        <w:tc>
          <w:tcPr>
            <w:tcW w:w="3795" w:type="pct"/>
            <w:gridSpan w:val="4"/>
          </w:tcPr>
          <w:p w:rsidR="00BA21B8" w:rsidRPr="007A27B9" w:rsidRDefault="00BA21B8" w:rsidP="00265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B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1" w:type="pct"/>
            <w:vAlign w:val="bottom"/>
          </w:tcPr>
          <w:p w:rsidR="00BA21B8" w:rsidRPr="00BA21B8" w:rsidRDefault="00BA21B8" w:rsidP="00BA2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1B8">
              <w:rPr>
                <w:rFonts w:ascii="Times New Roman" w:hAnsi="Times New Roman" w:cs="Times New Roman"/>
                <w:b/>
                <w:sz w:val="24"/>
                <w:szCs w:val="24"/>
              </w:rPr>
              <w:t>642,6</w:t>
            </w:r>
          </w:p>
        </w:tc>
        <w:tc>
          <w:tcPr>
            <w:tcW w:w="524" w:type="pct"/>
            <w:vAlign w:val="bottom"/>
          </w:tcPr>
          <w:p w:rsidR="00BA21B8" w:rsidRPr="00BA21B8" w:rsidRDefault="00BA21B8" w:rsidP="000D3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1B8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0D352D">
              <w:rPr>
                <w:rFonts w:ascii="Times New Roman" w:hAnsi="Times New Roman" w:cs="Times New Roman"/>
                <w:b/>
                <w:sz w:val="24"/>
                <w:szCs w:val="24"/>
              </w:rPr>
              <w:t>71399</w:t>
            </w:r>
          </w:p>
        </w:tc>
      </w:tr>
    </w:tbl>
    <w:p w:rsidR="00B050FB" w:rsidRPr="00B050FB" w:rsidRDefault="00B050FB" w:rsidP="00E91319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050F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При расчете используются сведения о НПР, задействованных в реализации ОП в </w:t>
      </w:r>
      <w:r w:rsidRPr="00B050F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текущем учебном году</w:t>
      </w:r>
      <w:r w:rsidRPr="00B050F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в котором проводится мониторинг</w:t>
      </w:r>
      <w:r w:rsidRPr="00B050F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, на старшем курсе</w:t>
      </w:r>
      <w:r w:rsidRPr="00B050F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обучающемся по данной ОП по </w:t>
      </w:r>
      <w:r w:rsidRPr="00B050F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очной форме обучения</w:t>
      </w:r>
      <w:r w:rsidRPr="00B050F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(при отсутствии очной – очно-заочной, при отсутствии очно-заочной – заочной). В данном случае расчет по </w:t>
      </w:r>
      <w:r w:rsidRPr="00B050F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нагрузке 2023/24 учебного года</w:t>
      </w:r>
    </w:p>
    <w:p w:rsidR="00B050FB" w:rsidRPr="00C656DD" w:rsidRDefault="00B050FB" w:rsidP="00E91319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050F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При расчете показателя учитываются в том числе лица, привлекаемые к реализации образовательной программы по договору о работе </w:t>
      </w:r>
      <w:r w:rsidRPr="00B050F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по совместительству или договору возмездного оказания услуг.</w:t>
      </w:r>
    </w:p>
    <w:p w:rsidR="009157C7" w:rsidRDefault="009157C7" w:rsidP="00B050FB">
      <w:pPr>
        <w:jc w:val="both"/>
        <w:rPr>
          <w:rFonts w:ascii="Times New Roman" w:eastAsiaTheme="minorEastAsia" w:hAnsi="Times New Roman" w:cs="Times New Roman"/>
          <w:bCs/>
          <w:sz w:val="28"/>
          <w:szCs w:val="36"/>
          <w:lang w:eastAsia="ru-RU"/>
        </w:rPr>
      </w:pPr>
    </w:p>
    <w:p w:rsidR="009157C7" w:rsidRDefault="009157C7" w:rsidP="009157C7">
      <w:pPr>
        <w:jc w:val="right"/>
        <w:rPr>
          <w:rFonts w:ascii="Times New Roman" w:hAnsi="Times New Roman" w:cs="Times New Roman"/>
          <w:sz w:val="28"/>
          <w:szCs w:val="28"/>
        </w:rPr>
        <w:sectPr w:rsidR="009157C7" w:rsidSect="00FA3B6B">
          <w:pgSz w:w="16840" w:h="11907" w:orient="landscape" w:code="9"/>
          <w:pgMar w:top="1134" w:right="1134" w:bottom="567" w:left="1134" w:header="709" w:footer="709" w:gutter="0"/>
          <w:cols w:space="708"/>
          <w:noEndnote/>
          <w:titlePg/>
          <w:docGrid w:linePitch="299"/>
        </w:sectPr>
      </w:pPr>
    </w:p>
    <w:p w:rsidR="009157C7" w:rsidRDefault="009157C7" w:rsidP="009157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10728">
        <w:rPr>
          <w:rFonts w:ascii="Times New Roman" w:hAnsi="Times New Roman" w:cs="Times New Roman"/>
          <w:sz w:val="28"/>
          <w:szCs w:val="28"/>
        </w:rPr>
        <w:t>Д</w:t>
      </w:r>
    </w:p>
    <w:p w:rsidR="001756F1" w:rsidRPr="00B06D1F" w:rsidRDefault="001756F1" w:rsidP="001756F1">
      <w:pPr>
        <w:jc w:val="center"/>
        <w:rPr>
          <w:rFonts w:ascii="Times New Roman" w:hAnsi="Times New Roman" w:cs="Times New Roman"/>
          <w:sz w:val="32"/>
          <w:szCs w:val="28"/>
        </w:rPr>
      </w:pPr>
      <w:r w:rsidRPr="00B06D1F">
        <w:rPr>
          <w:rFonts w:ascii="Times New Roman" w:eastAsiaTheme="minorEastAsia" w:hAnsi="Times New Roman" w:cs="Times New Roman"/>
          <w:b/>
          <w:bCs/>
          <w:sz w:val="28"/>
          <w:szCs w:val="36"/>
          <w:lang w:eastAsia="ru-RU"/>
        </w:rPr>
        <w:t xml:space="preserve">АП6 – </w:t>
      </w:r>
      <w:r w:rsidRPr="00B06D1F">
        <w:rPr>
          <w:rFonts w:ascii="Times New Roman" w:eastAsiaTheme="minorEastAsia" w:hAnsi="Times New Roman" w:cs="Times New Roman"/>
          <w:bCs/>
          <w:sz w:val="28"/>
          <w:szCs w:val="36"/>
          <w:lang w:eastAsia="ru-RU"/>
        </w:rPr>
        <w:t>Доля работников из числа руководителей и (или)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в общем числе лиц, реализующих образовательную программу высшего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48"/>
        <w:gridCol w:w="2427"/>
        <w:gridCol w:w="2427"/>
        <w:gridCol w:w="2427"/>
        <w:gridCol w:w="2427"/>
      </w:tblGrid>
      <w:tr w:rsidR="001756F1" w:rsidTr="001F7BA7">
        <w:tc>
          <w:tcPr>
            <w:tcW w:w="704" w:type="dxa"/>
          </w:tcPr>
          <w:p w:rsidR="001756F1" w:rsidRPr="00A53DC8" w:rsidRDefault="001756F1" w:rsidP="001F7B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3DC8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4148" w:type="dxa"/>
          </w:tcPr>
          <w:p w:rsidR="001756F1" w:rsidRPr="00A53DC8" w:rsidRDefault="001756F1" w:rsidP="001F7B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3DC8">
              <w:rPr>
                <w:rFonts w:ascii="Times New Roman" w:hAnsi="Times New Roman" w:cs="Times New Roman"/>
                <w:szCs w:val="28"/>
              </w:rPr>
              <w:t>Дисциплина</w:t>
            </w:r>
          </w:p>
        </w:tc>
        <w:tc>
          <w:tcPr>
            <w:tcW w:w="2427" w:type="dxa"/>
          </w:tcPr>
          <w:p w:rsidR="001756F1" w:rsidRPr="00A53DC8" w:rsidRDefault="001756F1" w:rsidP="001F7B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3DC8">
              <w:rPr>
                <w:rFonts w:ascii="Times New Roman" w:hAnsi="Times New Roman" w:cs="Times New Roman"/>
                <w:szCs w:val="28"/>
              </w:rPr>
              <w:t>ФИО преподавателя</w:t>
            </w:r>
          </w:p>
        </w:tc>
        <w:tc>
          <w:tcPr>
            <w:tcW w:w="2427" w:type="dxa"/>
          </w:tcPr>
          <w:p w:rsidR="001756F1" w:rsidRPr="00A53DC8" w:rsidRDefault="001756F1" w:rsidP="001F7B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3DC8">
              <w:rPr>
                <w:rFonts w:ascii="Times New Roman" w:hAnsi="Times New Roman" w:cs="Times New Roman"/>
                <w:szCs w:val="28"/>
              </w:rPr>
              <w:t>Степень и/или звание</w:t>
            </w:r>
          </w:p>
        </w:tc>
        <w:tc>
          <w:tcPr>
            <w:tcW w:w="2427" w:type="dxa"/>
          </w:tcPr>
          <w:p w:rsidR="001756F1" w:rsidRPr="00A53DC8" w:rsidRDefault="001756F1" w:rsidP="001F7B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3DC8">
              <w:rPr>
                <w:rFonts w:ascii="Times New Roman" w:hAnsi="Times New Roman" w:cs="Times New Roman"/>
                <w:szCs w:val="28"/>
              </w:rPr>
              <w:t>Объем нагрузки в часах</w:t>
            </w:r>
          </w:p>
        </w:tc>
        <w:tc>
          <w:tcPr>
            <w:tcW w:w="2427" w:type="dxa"/>
          </w:tcPr>
          <w:p w:rsidR="001756F1" w:rsidRPr="00A53DC8" w:rsidRDefault="001756F1" w:rsidP="001F7B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3DC8">
              <w:rPr>
                <w:rFonts w:ascii="Times New Roman" w:hAnsi="Times New Roman" w:cs="Times New Roman"/>
                <w:szCs w:val="28"/>
              </w:rPr>
              <w:t>Доля ставки</w:t>
            </w:r>
          </w:p>
        </w:tc>
      </w:tr>
      <w:tr w:rsidR="006A11DA" w:rsidTr="00DC11F5">
        <w:trPr>
          <w:trHeight w:val="828"/>
        </w:trPr>
        <w:tc>
          <w:tcPr>
            <w:tcW w:w="704" w:type="dxa"/>
            <w:vAlign w:val="center"/>
          </w:tcPr>
          <w:p w:rsidR="006A11DA" w:rsidRPr="00A53DC8" w:rsidRDefault="006A11DA" w:rsidP="006A11D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148" w:type="dxa"/>
          </w:tcPr>
          <w:p w:rsidR="006A11DA" w:rsidRPr="00AF1676" w:rsidRDefault="006A11DA" w:rsidP="006A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  <w:tc>
          <w:tcPr>
            <w:tcW w:w="2427" w:type="dxa"/>
            <w:vAlign w:val="center"/>
          </w:tcPr>
          <w:p w:rsidR="006A11DA" w:rsidRPr="00AF1676" w:rsidRDefault="006A11DA" w:rsidP="006A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Д.В.</w:t>
            </w:r>
          </w:p>
        </w:tc>
        <w:tc>
          <w:tcPr>
            <w:tcW w:w="2427" w:type="dxa"/>
            <w:vAlign w:val="center"/>
          </w:tcPr>
          <w:p w:rsidR="006A11DA" w:rsidRPr="00AF1676" w:rsidRDefault="006A11DA" w:rsidP="006A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6A11DA" w:rsidRDefault="006A11DA" w:rsidP="006A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2427" w:type="dxa"/>
            <w:vAlign w:val="center"/>
          </w:tcPr>
          <w:p w:rsidR="006A11DA" w:rsidRPr="00721CB6" w:rsidRDefault="006A11DA" w:rsidP="006A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B6">
              <w:rPr>
                <w:rFonts w:ascii="Times New Roman" w:hAnsi="Times New Roman" w:cs="Times New Roman"/>
                <w:sz w:val="24"/>
                <w:szCs w:val="24"/>
              </w:rPr>
              <w:t>0,02367</w:t>
            </w:r>
          </w:p>
        </w:tc>
      </w:tr>
      <w:tr w:rsidR="006A11DA" w:rsidTr="00DC11F5">
        <w:trPr>
          <w:trHeight w:val="828"/>
        </w:trPr>
        <w:tc>
          <w:tcPr>
            <w:tcW w:w="704" w:type="dxa"/>
            <w:vAlign w:val="center"/>
          </w:tcPr>
          <w:p w:rsidR="006A11DA" w:rsidRDefault="006A11DA" w:rsidP="006A11D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148" w:type="dxa"/>
          </w:tcPr>
          <w:p w:rsidR="006A11DA" w:rsidRPr="00AF1676" w:rsidRDefault="006A11DA" w:rsidP="006A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76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  <w:p w:rsidR="006A11DA" w:rsidRPr="00AF1676" w:rsidRDefault="006A11DA" w:rsidP="006A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7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/ </w:t>
            </w:r>
          </w:p>
          <w:p w:rsidR="006A11DA" w:rsidRPr="00AF1676" w:rsidRDefault="006A11DA" w:rsidP="006A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7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2427" w:type="dxa"/>
            <w:vAlign w:val="center"/>
          </w:tcPr>
          <w:p w:rsidR="006A11DA" w:rsidRPr="00AF1676" w:rsidRDefault="006A11DA" w:rsidP="006A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76">
              <w:rPr>
                <w:rFonts w:ascii="Times New Roman" w:hAnsi="Times New Roman" w:cs="Times New Roman"/>
                <w:sz w:val="24"/>
                <w:szCs w:val="24"/>
              </w:rPr>
              <w:t>Ищенко А.А.</w:t>
            </w:r>
          </w:p>
        </w:tc>
        <w:tc>
          <w:tcPr>
            <w:tcW w:w="2427" w:type="dxa"/>
            <w:vAlign w:val="center"/>
          </w:tcPr>
          <w:p w:rsidR="006A11DA" w:rsidRPr="00AF1676" w:rsidRDefault="006A11DA" w:rsidP="006A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6A11DA" w:rsidRPr="00AF1676" w:rsidRDefault="006A11DA" w:rsidP="006A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2427" w:type="dxa"/>
            <w:vAlign w:val="center"/>
          </w:tcPr>
          <w:p w:rsidR="006A11DA" w:rsidRPr="0003176E" w:rsidRDefault="006A11DA" w:rsidP="006A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0,02267</w:t>
            </w:r>
          </w:p>
        </w:tc>
      </w:tr>
      <w:tr w:rsidR="006A11DA" w:rsidTr="00523EDF">
        <w:tc>
          <w:tcPr>
            <w:tcW w:w="9706" w:type="dxa"/>
            <w:gridSpan w:val="4"/>
          </w:tcPr>
          <w:p w:rsidR="006A11DA" w:rsidRPr="00552967" w:rsidRDefault="006A11DA" w:rsidP="006A1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6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27" w:type="dxa"/>
            <w:vAlign w:val="bottom"/>
          </w:tcPr>
          <w:p w:rsidR="006A11DA" w:rsidRPr="00552967" w:rsidRDefault="006A11DA" w:rsidP="006A1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67">
              <w:rPr>
                <w:rFonts w:ascii="Times New Roman" w:hAnsi="Times New Roman" w:cs="Times New Roman"/>
                <w:b/>
                <w:sz w:val="24"/>
                <w:szCs w:val="24"/>
              </w:rPr>
              <w:t>41,7</w:t>
            </w:r>
          </w:p>
        </w:tc>
        <w:tc>
          <w:tcPr>
            <w:tcW w:w="2427" w:type="dxa"/>
            <w:vAlign w:val="bottom"/>
          </w:tcPr>
          <w:p w:rsidR="006A11DA" w:rsidRPr="00552967" w:rsidRDefault="006A11DA" w:rsidP="006A1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67">
              <w:rPr>
                <w:rFonts w:ascii="Times New Roman" w:hAnsi="Times New Roman" w:cs="Times New Roman"/>
                <w:b/>
                <w:sz w:val="24"/>
                <w:szCs w:val="24"/>
              </w:rPr>
              <w:t>0,0463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FA3B6B" w:rsidRPr="00A34B6E" w:rsidRDefault="00FA3B6B" w:rsidP="0083377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bidi="en-US"/>
        </w:rPr>
      </w:pPr>
    </w:p>
    <w:p w:rsidR="000C3C72" w:rsidRDefault="000C3C72" w:rsidP="00FA3B6B">
      <w:pPr>
        <w:rPr>
          <w:rFonts w:ascii="Times New Roman" w:hAnsi="Times New Roman" w:cs="Times New Roman"/>
          <w:sz w:val="28"/>
        </w:rPr>
      </w:pPr>
    </w:p>
    <w:p w:rsidR="00B050FB" w:rsidRPr="00B050FB" w:rsidRDefault="00B050FB" w:rsidP="00B050FB">
      <w:pPr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050F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При расчете используются сведения о НПР, задействованных в реализации ОП в </w:t>
      </w:r>
      <w:r w:rsidRPr="00B050F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текущем учебном году</w:t>
      </w:r>
      <w:r w:rsidRPr="00B050F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в котором проводится мониторинг</w:t>
      </w:r>
      <w:r w:rsidRPr="00B050F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, на старшем курсе</w:t>
      </w:r>
      <w:r w:rsidRPr="00B050F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обучающемся по данной ОП по </w:t>
      </w:r>
      <w:r w:rsidRPr="00B050F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очной форме обучения</w:t>
      </w:r>
      <w:r w:rsidRPr="00B050F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(при отсутствии очной – очно-заочной, при отсутствии очно-заочной – заочной). В данном случае расчет по </w:t>
      </w:r>
      <w:r w:rsidRPr="00B050F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нагрузке 2023/24 учебного года</w:t>
      </w:r>
    </w:p>
    <w:p w:rsidR="00B050FB" w:rsidRDefault="00B050FB" w:rsidP="00EB27B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50F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При расчете показателя учитываются в том числе лица, привлекаемые к реализации образовательной программы по договору о работе </w:t>
      </w:r>
      <w:r w:rsidRPr="00B050F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по совместительству или договору возмездного оказания услуг.</w:t>
      </w:r>
    </w:p>
    <w:sectPr w:rsidR="00B050FB" w:rsidSect="00FA3B6B">
      <w:pgSz w:w="16840" w:h="11907" w:orient="landscape" w:code="9"/>
      <w:pgMar w:top="1134" w:right="1134" w:bottom="567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1E5" w:rsidRDefault="00A201E5" w:rsidP="00FA3B6B">
      <w:pPr>
        <w:spacing w:after="0" w:line="240" w:lineRule="auto"/>
      </w:pPr>
      <w:r>
        <w:separator/>
      </w:r>
    </w:p>
  </w:endnote>
  <w:endnote w:type="continuationSeparator" w:id="0">
    <w:p w:rsidR="00A201E5" w:rsidRDefault="00A201E5" w:rsidP="00FA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erif Condensed">
    <w:altName w:val="Times New Roman"/>
    <w:charset w:val="CC"/>
    <w:family w:val="roman"/>
    <w:pitch w:val="variable"/>
    <w:sig w:usb0="E40006FF" w:usb1="5200F9FB" w:usb2="0A04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67E" w:rsidRDefault="003646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67E" w:rsidRDefault="003646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1E5" w:rsidRDefault="00A201E5" w:rsidP="00FA3B6B">
      <w:pPr>
        <w:spacing w:after="0" w:line="240" w:lineRule="auto"/>
      </w:pPr>
      <w:r>
        <w:separator/>
      </w:r>
    </w:p>
  </w:footnote>
  <w:footnote w:type="continuationSeparator" w:id="0">
    <w:p w:rsidR="00A201E5" w:rsidRDefault="00A201E5" w:rsidP="00FA3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5DE0"/>
    <w:multiLevelType w:val="hybridMultilevel"/>
    <w:tmpl w:val="C554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74CF"/>
    <w:multiLevelType w:val="hybridMultilevel"/>
    <w:tmpl w:val="424CA904"/>
    <w:lvl w:ilvl="0" w:tplc="82FA49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91C60"/>
    <w:multiLevelType w:val="hybridMultilevel"/>
    <w:tmpl w:val="38740704"/>
    <w:lvl w:ilvl="0" w:tplc="11A2BD3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57882"/>
    <w:multiLevelType w:val="hybridMultilevel"/>
    <w:tmpl w:val="C360CB6C"/>
    <w:lvl w:ilvl="0" w:tplc="CEC85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B58C5"/>
    <w:multiLevelType w:val="hybridMultilevel"/>
    <w:tmpl w:val="A6FC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B1BDD"/>
    <w:multiLevelType w:val="hybridMultilevel"/>
    <w:tmpl w:val="5D088FB2"/>
    <w:lvl w:ilvl="0" w:tplc="4A309A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E1982"/>
    <w:multiLevelType w:val="hybridMultilevel"/>
    <w:tmpl w:val="CAE8D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B48D9"/>
    <w:multiLevelType w:val="hybridMultilevel"/>
    <w:tmpl w:val="80C0C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12210"/>
    <w:multiLevelType w:val="hybridMultilevel"/>
    <w:tmpl w:val="6F04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A4D5C"/>
    <w:multiLevelType w:val="hybridMultilevel"/>
    <w:tmpl w:val="17E62F22"/>
    <w:lvl w:ilvl="0" w:tplc="CEC85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483C66"/>
    <w:multiLevelType w:val="hybridMultilevel"/>
    <w:tmpl w:val="EE98C532"/>
    <w:lvl w:ilvl="0" w:tplc="C9B0E09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561F3C20"/>
    <w:multiLevelType w:val="hybridMultilevel"/>
    <w:tmpl w:val="440852FC"/>
    <w:lvl w:ilvl="0" w:tplc="7BB43C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1D622A2"/>
    <w:multiLevelType w:val="hybridMultilevel"/>
    <w:tmpl w:val="8B0E028C"/>
    <w:lvl w:ilvl="0" w:tplc="687A7D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6752F"/>
    <w:multiLevelType w:val="hybridMultilevel"/>
    <w:tmpl w:val="D796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07EEC"/>
    <w:multiLevelType w:val="hybridMultilevel"/>
    <w:tmpl w:val="4122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E4F65"/>
    <w:multiLevelType w:val="hybridMultilevel"/>
    <w:tmpl w:val="F46C61EC"/>
    <w:lvl w:ilvl="0" w:tplc="1B9445B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33B73"/>
    <w:multiLevelType w:val="hybridMultilevel"/>
    <w:tmpl w:val="31061B68"/>
    <w:lvl w:ilvl="0" w:tplc="E4C03888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>
    <w:nsid w:val="71C270BF"/>
    <w:multiLevelType w:val="hybridMultilevel"/>
    <w:tmpl w:val="16FABDB0"/>
    <w:lvl w:ilvl="0" w:tplc="7A22C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D5909"/>
    <w:multiLevelType w:val="hybridMultilevel"/>
    <w:tmpl w:val="B67E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073F4"/>
    <w:multiLevelType w:val="hybridMultilevel"/>
    <w:tmpl w:val="E4AA1436"/>
    <w:lvl w:ilvl="0" w:tplc="A82A07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E5C81"/>
    <w:multiLevelType w:val="hybridMultilevel"/>
    <w:tmpl w:val="A1B65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10"/>
  </w:num>
  <w:num w:numId="5">
    <w:abstractNumId w:val="7"/>
  </w:num>
  <w:num w:numId="6">
    <w:abstractNumId w:val="6"/>
  </w:num>
  <w:num w:numId="7">
    <w:abstractNumId w:val="12"/>
  </w:num>
  <w:num w:numId="8">
    <w:abstractNumId w:val="14"/>
  </w:num>
  <w:num w:numId="9">
    <w:abstractNumId w:val="8"/>
  </w:num>
  <w:num w:numId="10">
    <w:abstractNumId w:val="20"/>
  </w:num>
  <w:num w:numId="11">
    <w:abstractNumId w:val="11"/>
  </w:num>
  <w:num w:numId="12">
    <w:abstractNumId w:val="15"/>
  </w:num>
  <w:num w:numId="13">
    <w:abstractNumId w:val="0"/>
  </w:num>
  <w:num w:numId="14">
    <w:abstractNumId w:val="13"/>
  </w:num>
  <w:num w:numId="15">
    <w:abstractNumId w:val="3"/>
  </w:num>
  <w:num w:numId="16">
    <w:abstractNumId w:val="19"/>
  </w:num>
  <w:num w:numId="17">
    <w:abstractNumId w:val="4"/>
  </w:num>
  <w:num w:numId="18">
    <w:abstractNumId w:val="16"/>
  </w:num>
  <w:num w:numId="19">
    <w:abstractNumId w:val="5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C0"/>
    <w:rsid w:val="00002B21"/>
    <w:rsid w:val="00007E63"/>
    <w:rsid w:val="0001741F"/>
    <w:rsid w:val="00024F59"/>
    <w:rsid w:val="00025A82"/>
    <w:rsid w:val="0003176E"/>
    <w:rsid w:val="00040AF5"/>
    <w:rsid w:val="00043123"/>
    <w:rsid w:val="00051B23"/>
    <w:rsid w:val="00065771"/>
    <w:rsid w:val="00067CE5"/>
    <w:rsid w:val="000756AB"/>
    <w:rsid w:val="00083F5B"/>
    <w:rsid w:val="000852F1"/>
    <w:rsid w:val="0008661D"/>
    <w:rsid w:val="000952D7"/>
    <w:rsid w:val="00096B2C"/>
    <w:rsid w:val="000974A6"/>
    <w:rsid w:val="000A44B8"/>
    <w:rsid w:val="000B42EA"/>
    <w:rsid w:val="000B4C42"/>
    <w:rsid w:val="000B6B2C"/>
    <w:rsid w:val="000B7321"/>
    <w:rsid w:val="000C3C72"/>
    <w:rsid w:val="000D352D"/>
    <w:rsid w:val="000E2160"/>
    <w:rsid w:val="00100A53"/>
    <w:rsid w:val="00100D95"/>
    <w:rsid w:val="00102DE2"/>
    <w:rsid w:val="0011304D"/>
    <w:rsid w:val="00113E8B"/>
    <w:rsid w:val="001306D3"/>
    <w:rsid w:val="0015070D"/>
    <w:rsid w:val="0017177E"/>
    <w:rsid w:val="001756F1"/>
    <w:rsid w:val="001763B6"/>
    <w:rsid w:val="001765C2"/>
    <w:rsid w:val="0017678C"/>
    <w:rsid w:val="001913D2"/>
    <w:rsid w:val="0019626E"/>
    <w:rsid w:val="001A64B8"/>
    <w:rsid w:val="001B1B02"/>
    <w:rsid w:val="001B6605"/>
    <w:rsid w:val="001C0BB3"/>
    <w:rsid w:val="001C1867"/>
    <w:rsid w:val="001F0ED8"/>
    <w:rsid w:val="001F104A"/>
    <w:rsid w:val="001F12ED"/>
    <w:rsid w:val="001F3966"/>
    <w:rsid w:val="001F7BA7"/>
    <w:rsid w:val="00200167"/>
    <w:rsid w:val="00200BF3"/>
    <w:rsid w:val="002169AA"/>
    <w:rsid w:val="00222368"/>
    <w:rsid w:val="00223331"/>
    <w:rsid w:val="00231704"/>
    <w:rsid w:val="00233B43"/>
    <w:rsid w:val="00233D45"/>
    <w:rsid w:val="00241D78"/>
    <w:rsid w:val="00244BF3"/>
    <w:rsid w:val="00245A26"/>
    <w:rsid w:val="00253836"/>
    <w:rsid w:val="00254343"/>
    <w:rsid w:val="0026427A"/>
    <w:rsid w:val="00265A69"/>
    <w:rsid w:val="00267629"/>
    <w:rsid w:val="00277965"/>
    <w:rsid w:val="00277A08"/>
    <w:rsid w:val="00277FEA"/>
    <w:rsid w:val="002A5071"/>
    <w:rsid w:val="002C3FC0"/>
    <w:rsid w:val="002D63AC"/>
    <w:rsid w:val="002F1DDF"/>
    <w:rsid w:val="00301470"/>
    <w:rsid w:val="00315657"/>
    <w:rsid w:val="003161B1"/>
    <w:rsid w:val="00326DCD"/>
    <w:rsid w:val="003404B9"/>
    <w:rsid w:val="00341C42"/>
    <w:rsid w:val="003463AB"/>
    <w:rsid w:val="00346DFC"/>
    <w:rsid w:val="00347DD4"/>
    <w:rsid w:val="00351F1C"/>
    <w:rsid w:val="00355F13"/>
    <w:rsid w:val="0036467E"/>
    <w:rsid w:val="003679EB"/>
    <w:rsid w:val="00372520"/>
    <w:rsid w:val="00376DAD"/>
    <w:rsid w:val="003A0BF4"/>
    <w:rsid w:val="003A1695"/>
    <w:rsid w:val="003A58FC"/>
    <w:rsid w:val="003A7359"/>
    <w:rsid w:val="003A7CE0"/>
    <w:rsid w:val="003C1C08"/>
    <w:rsid w:val="003C216B"/>
    <w:rsid w:val="004036A0"/>
    <w:rsid w:val="00412188"/>
    <w:rsid w:val="00413975"/>
    <w:rsid w:val="00417553"/>
    <w:rsid w:val="0044394F"/>
    <w:rsid w:val="0044695B"/>
    <w:rsid w:val="004655F1"/>
    <w:rsid w:val="00472AD7"/>
    <w:rsid w:val="00487BCE"/>
    <w:rsid w:val="00487D51"/>
    <w:rsid w:val="00497178"/>
    <w:rsid w:val="004C593C"/>
    <w:rsid w:val="004C5AFC"/>
    <w:rsid w:val="004D26A4"/>
    <w:rsid w:val="004D618C"/>
    <w:rsid w:val="004E0129"/>
    <w:rsid w:val="004E1E17"/>
    <w:rsid w:val="004E344E"/>
    <w:rsid w:val="004E529F"/>
    <w:rsid w:val="0050273C"/>
    <w:rsid w:val="00502F97"/>
    <w:rsid w:val="00510B66"/>
    <w:rsid w:val="00513D42"/>
    <w:rsid w:val="005147CC"/>
    <w:rsid w:val="00523EDF"/>
    <w:rsid w:val="005328BB"/>
    <w:rsid w:val="00537786"/>
    <w:rsid w:val="00537F27"/>
    <w:rsid w:val="005425EE"/>
    <w:rsid w:val="00552852"/>
    <w:rsid w:val="00552967"/>
    <w:rsid w:val="00555532"/>
    <w:rsid w:val="005649CD"/>
    <w:rsid w:val="00567213"/>
    <w:rsid w:val="00573961"/>
    <w:rsid w:val="00595477"/>
    <w:rsid w:val="005A3D19"/>
    <w:rsid w:val="005B1A24"/>
    <w:rsid w:val="005B5E3D"/>
    <w:rsid w:val="005C3E23"/>
    <w:rsid w:val="005C7CD3"/>
    <w:rsid w:val="005D2AA3"/>
    <w:rsid w:val="005D36D8"/>
    <w:rsid w:val="005D4716"/>
    <w:rsid w:val="005D6EBC"/>
    <w:rsid w:val="005E57E9"/>
    <w:rsid w:val="005F62EC"/>
    <w:rsid w:val="005F6B58"/>
    <w:rsid w:val="0060728F"/>
    <w:rsid w:val="00617895"/>
    <w:rsid w:val="00621E21"/>
    <w:rsid w:val="00624BD2"/>
    <w:rsid w:val="00626878"/>
    <w:rsid w:val="00632F26"/>
    <w:rsid w:val="00640455"/>
    <w:rsid w:val="006428F9"/>
    <w:rsid w:val="006552C0"/>
    <w:rsid w:val="0066348B"/>
    <w:rsid w:val="00670495"/>
    <w:rsid w:val="00671563"/>
    <w:rsid w:val="00675871"/>
    <w:rsid w:val="00676593"/>
    <w:rsid w:val="0067758B"/>
    <w:rsid w:val="00682A93"/>
    <w:rsid w:val="00691B20"/>
    <w:rsid w:val="0069413F"/>
    <w:rsid w:val="00695544"/>
    <w:rsid w:val="00696C4E"/>
    <w:rsid w:val="006A11DA"/>
    <w:rsid w:val="006B5D44"/>
    <w:rsid w:val="006C4AD3"/>
    <w:rsid w:val="006C4B7C"/>
    <w:rsid w:val="006D065D"/>
    <w:rsid w:val="006F0983"/>
    <w:rsid w:val="00714DFC"/>
    <w:rsid w:val="00721CB6"/>
    <w:rsid w:val="00723B26"/>
    <w:rsid w:val="0073633B"/>
    <w:rsid w:val="007500A2"/>
    <w:rsid w:val="007510C1"/>
    <w:rsid w:val="00760A9D"/>
    <w:rsid w:val="0076131E"/>
    <w:rsid w:val="00766816"/>
    <w:rsid w:val="00773810"/>
    <w:rsid w:val="00773958"/>
    <w:rsid w:val="0077547C"/>
    <w:rsid w:val="007938BD"/>
    <w:rsid w:val="007948A9"/>
    <w:rsid w:val="007A27B9"/>
    <w:rsid w:val="007B01B2"/>
    <w:rsid w:val="007B200F"/>
    <w:rsid w:val="007B20D0"/>
    <w:rsid w:val="007B612C"/>
    <w:rsid w:val="007B75A1"/>
    <w:rsid w:val="007E08F8"/>
    <w:rsid w:val="007E7008"/>
    <w:rsid w:val="007E757C"/>
    <w:rsid w:val="008014F5"/>
    <w:rsid w:val="00810728"/>
    <w:rsid w:val="00812CAC"/>
    <w:rsid w:val="00813432"/>
    <w:rsid w:val="00824235"/>
    <w:rsid w:val="008305D2"/>
    <w:rsid w:val="00833776"/>
    <w:rsid w:val="00834C15"/>
    <w:rsid w:val="008400C2"/>
    <w:rsid w:val="00841782"/>
    <w:rsid w:val="00841CCA"/>
    <w:rsid w:val="0084531C"/>
    <w:rsid w:val="008516F5"/>
    <w:rsid w:val="00851AA2"/>
    <w:rsid w:val="008538ED"/>
    <w:rsid w:val="008556AB"/>
    <w:rsid w:val="008610A6"/>
    <w:rsid w:val="00863266"/>
    <w:rsid w:val="00865C19"/>
    <w:rsid w:val="00896076"/>
    <w:rsid w:val="00896137"/>
    <w:rsid w:val="008972AB"/>
    <w:rsid w:val="008A461B"/>
    <w:rsid w:val="008C5FCB"/>
    <w:rsid w:val="008E7318"/>
    <w:rsid w:val="00905B92"/>
    <w:rsid w:val="009157C7"/>
    <w:rsid w:val="0091636F"/>
    <w:rsid w:val="00920E09"/>
    <w:rsid w:val="009256E2"/>
    <w:rsid w:val="009261AC"/>
    <w:rsid w:val="00936118"/>
    <w:rsid w:val="00941801"/>
    <w:rsid w:val="00947549"/>
    <w:rsid w:val="009529D3"/>
    <w:rsid w:val="00954A27"/>
    <w:rsid w:val="00963313"/>
    <w:rsid w:val="0096634A"/>
    <w:rsid w:val="00967E1A"/>
    <w:rsid w:val="00972DD9"/>
    <w:rsid w:val="0098091E"/>
    <w:rsid w:val="00983141"/>
    <w:rsid w:val="00994202"/>
    <w:rsid w:val="009A0B7D"/>
    <w:rsid w:val="009A1FAC"/>
    <w:rsid w:val="009A70FC"/>
    <w:rsid w:val="009B0552"/>
    <w:rsid w:val="009D2E47"/>
    <w:rsid w:val="009E73F4"/>
    <w:rsid w:val="009F2DED"/>
    <w:rsid w:val="009F7266"/>
    <w:rsid w:val="00A04A3A"/>
    <w:rsid w:val="00A10E70"/>
    <w:rsid w:val="00A12E8E"/>
    <w:rsid w:val="00A201E5"/>
    <w:rsid w:val="00A21288"/>
    <w:rsid w:val="00A22DCA"/>
    <w:rsid w:val="00A278B8"/>
    <w:rsid w:val="00A34B6E"/>
    <w:rsid w:val="00A4323D"/>
    <w:rsid w:val="00A433C0"/>
    <w:rsid w:val="00A441DF"/>
    <w:rsid w:val="00A511A6"/>
    <w:rsid w:val="00A53DC8"/>
    <w:rsid w:val="00A568EF"/>
    <w:rsid w:val="00A56979"/>
    <w:rsid w:val="00A604F6"/>
    <w:rsid w:val="00A641AF"/>
    <w:rsid w:val="00A7252D"/>
    <w:rsid w:val="00A77BF5"/>
    <w:rsid w:val="00A80007"/>
    <w:rsid w:val="00A92362"/>
    <w:rsid w:val="00A925B6"/>
    <w:rsid w:val="00AA3F4B"/>
    <w:rsid w:val="00AA5438"/>
    <w:rsid w:val="00AB1AD2"/>
    <w:rsid w:val="00AB3894"/>
    <w:rsid w:val="00AD3ED2"/>
    <w:rsid w:val="00AF1676"/>
    <w:rsid w:val="00B050FB"/>
    <w:rsid w:val="00B05D41"/>
    <w:rsid w:val="00B06D1F"/>
    <w:rsid w:val="00B11273"/>
    <w:rsid w:val="00B130DC"/>
    <w:rsid w:val="00B15BAC"/>
    <w:rsid w:val="00B24748"/>
    <w:rsid w:val="00B3184B"/>
    <w:rsid w:val="00B42A41"/>
    <w:rsid w:val="00B60D17"/>
    <w:rsid w:val="00B63F29"/>
    <w:rsid w:val="00B65CBC"/>
    <w:rsid w:val="00B66A0B"/>
    <w:rsid w:val="00B70747"/>
    <w:rsid w:val="00B76393"/>
    <w:rsid w:val="00B83C69"/>
    <w:rsid w:val="00B904D9"/>
    <w:rsid w:val="00B96F6A"/>
    <w:rsid w:val="00B97729"/>
    <w:rsid w:val="00BA17DD"/>
    <w:rsid w:val="00BA21B8"/>
    <w:rsid w:val="00BA74F7"/>
    <w:rsid w:val="00BB5CAC"/>
    <w:rsid w:val="00BC083A"/>
    <w:rsid w:val="00BC23B2"/>
    <w:rsid w:val="00BC3B83"/>
    <w:rsid w:val="00BC3D6B"/>
    <w:rsid w:val="00BC7827"/>
    <w:rsid w:val="00BF16E7"/>
    <w:rsid w:val="00BF28AF"/>
    <w:rsid w:val="00BF5CF5"/>
    <w:rsid w:val="00C0473A"/>
    <w:rsid w:val="00C23CEE"/>
    <w:rsid w:val="00C251FD"/>
    <w:rsid w:val="00C33735"/>
    <w:rsid w:val="00C341D1"/>
    <w:rsid w:val="00C3688B"/>
    <w:rsid w:val="00C50256"/>
    <w:rsid w:val="00C521FE"/>
    <w:rsid w:val="00C542D1"/>
    <w:rsid w:val="00C607FF"/>
    <w:rsid w:val="00C646EE"/>
    <w:rsid w:val="00C656DD"/>
    <w:rsid w:val="00C74929"/>
    <w:rsid w:val="00C901B9"/>
    <w:rsid w:val="00CA04F0"/>
    <w:rsid w:val="00CA222D"/>
    <w:rsid w:val="00CB0267"/>
    <w:rsid w:val="00CB0D69"/>
    <w:rsid w:val="00CC1BFF"/>
    <w:rsid w:val="00CC6F4C"/>
    <w:rsid w:val="00CD3449"/>
    <w:rsid w:val="00CD4341"/>
    <w:rsid w:val="00CD4999"/>
    <w:rsid w:val="00CE18D6"/>
    <w:rsid w:val="00CE5DF6"/>
    <w:rsid w:val="00CF2299"/>
    <w:rsid w:val="00CF284C"/>
    <w:rsid w:val="00D22C7D"/>
    <w:rsid w:val="00D338EA"/>
    <w:rsid w:val="00D43246"/>
    <w:rsid w:val="00D439E3"/>
    <w:rsid w:val="00D44E6E"/>
    <w:rsid w:val="00D52AA0"/>
    <w:rsid w:val="00D54FC3"/>
    <w:rsid w:val="00D826B7"/>
    <w:rsid w:val="00D8326E"/>
    <w:rsid w:val="00D83DD2"/>
    <w:rsid w:val="00D86319"/>
    <w:rsid w:val="00DA4505"/>
    <w:rsid w:val="00DA5316"/>
    <w:rsid w:val="00DC11F5"/>
    <w:rsid w:val="00DC20EA"/>
    <w:rsid w:val="00DC217E"/>
    <w:rsid w:val="00DD584B"/>
    <w:rsid w:val="00DD58DD"/>
    <w:rsid w:val="00DE3B53"/>
    <w:rsid w:val="00DE7488"/>
    <w:rsid w:val="00DF2155"/>
    <w:rsid w:val="00E03FB1"/>
    <w:rsid w:val="00E047FD"/>
    <w:rsid w:val="00E10707"/>
    <w:rsid w:val="00E1202F"/>
    <w:rsid w:val="00E12442"/>
    <w:rsid w:val="00E466B3"/>
    <w:rsid w:val="00E529DF"/>
    <w:rsid w:val="00E61BFF"/>
    <w:rsid w:val="00E72947"/>
    <w:rsid w:val="00E84495"/>
    <w:rsid w:val="00E86A67"/>
    <w:rsid w:val="00E91319"/>
    <w:rsid w:val="00EA3833"/>
    <w:rsid w:val="00EA707D"/>
    <w:rsid w:val="00EB27BB"/>
    <w:rsid w:val="00EB7FCA"/>
    <w:rsid w:val="00ED045E"/>
    <w:rsid w:val="00ED0754"/>
    <w:rsid w:val="00ED6121"/>
    <w:rsid w:val="00ED7894"/>
    <w:rsid w:val="00EE185A"/>
    <w:rsid w:val="00EE7CB1"/>
    <w:rsid w:val="00F1133A"/>
    <w:rsid w:val="00F15C4D"/>
    <w:rsid w:val="00F2792C"/>
    <w:rsid w:val="00F522B7"/>
    <w:rsid w:val="00F65568"/>
    <w:rsid w:val="00F65ADA"/>
    <w:rsid w:val="00F66C0E"/>
    <w:rsid w:val="00F749AF"/>
    <w:rsid w:val="00F76108"/>
    <w:rsid w:val="00F80371"/>
    <w:rsid w:val="00F80C3C"/>
    <w:rsid w:val="00F84FB4"/>
    <w:rsid w:val="00F92ED5"/>
    <w:rsid w:val="00F97CDB"/>
    <w:rsid w:val="00FA3B6B"/>
    <w:rsid w:val="00FB2203"/>
    <w:rsid w:val="00FC1E1B"/>
    <w:rsid w:val="00FC242F"/>
    <w:rsid w:val="00FC2762"/>
    <w:rsid w:val="00FD507E"/>
    <w:rsid w:val="00FD6F8C"/>
    <w:rsid w:val="00FE16D9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FADC01-3525-4F23-83ED-DE9A4E44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7C7"/>
  </w:style>
  <w:style w:type="paragraph" w:styleId="2">
    <w:name w:val="heading 2"/>
    <w:basedOn w:val="a"/>
    <w:link w:val="20"/>
    <w:uiPriority w:val="1"/>
    <w:qFormat/>
    <w:rsid w:val="001763B6"/>
    <w:pPr>
      <w:widowControl w:val="0"/>
      <w:autoSpaceDE w:val="0"/>
      <w:autoSpaceDN w:val="0"/>
      <w:spacing w:after="0" w:line="240" w:lineRule="auto"/>
      <w:ind w:right="352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266"/>
    <w:pPr>
      <w:ind w:left="720"/>
      <w:contextualSpacing/>
    </w:pPr>
  </w:style>
  <w:style w:type="table" w:styleId="a4">
    <w:name w:val="Table Grid"/>
    <w:basedOn w:val="a1"/>
    <w:uiPriority w:val="39"/>
    <w:rsid w:val="0009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1">
    <w:name w:val="Picture caption|1_"/>
    <w:basedOn w:val="a0"/>
    <w:link w:val="Picturecaption10"/>
    <w:rsid w:val="00FA3B6B"/>
    <w:rPr>
      <w:rFonts w:ascii="Liberation Sans" w:eastAsia="Liberation Sans" w:hAnsi="Liberation Sans" w:cs="Liberation Sans"/>
      <w:b/>
      <w:bCs/>
      <w:color w:val="302D31"/>
      <w:sz w:val="14"/>
      <w:szCs w:val="14"/>
    </w:rPr>
  </w:style>
  <w:style w:type="paragraph" w:customStyle="1" w:styleId="Picturecaption10">
    <w:name w:val="Picture caption|1"/>
    <w:basedOn w:val="a"/>
    <w:link w:val="Picturecaption1"/>
    <w:rsid w:val="00FA3B6B"/>
    <w:pPr>
      <w:widowControl w:val="0"/>
      <w:spacing w:after="0" w:line="240" w:lineRule="auto"/>
    </w:pPr>
    <w:rPr>
      <w:rFonts w:ascii="Liberation Sans" w:eastAsia="Liberation Sans" w:hAnsi="Liberation Sans" w:cs="Liberation Sans"/>
      <w:b/>
      <w:bCs/>
      <w:color w:val="302D31"/>
      <w:sz w:val="14"/>
      <w:szCs w:val="14"/>
    </w:rPr>
  </w:style>
  <w:style w:type="paragraph" w:styleId="a5">
    <w:name w:val="header"/>
    <w:basedOn w:val="a"/>
    <w:link w:val="a6"/>
    <w:uiPriority w:val="99"/>
    <w:unhideWhenUsed/>
    <w:rsid w:val="00FA3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B6B"/>
  </w:style>
  <w:style w:type="paragraph" w:styleId="a7">
    <w:name w:val="footer"/>
    <w:basedOn w:val="a"/>
    <w:link w:val="a8"/>
    <w:uiPriority w:val="99"/>
    <w:unhideWhenUsed/>
    <w:rsid w:val="00FA3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B6B"/>
  </w:style>
  <w:style w:type="character" w:styleId="a9">
    <w:name w:val="annotation reference"/>
    <w:basedOn w:val="a0"/>
    <w:uiPriority w:val="99"/>
    <w:semiHidden/>
    <w:unhideWhenUsed/>
    <w:rsid w:val="001F7B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F7BA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bidi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F7BA7"/>
    <w:rPr>
      <w:rFonts w:ascii="Times New Roman" w:eastAsia="Times New Roman" w:hAnsi="Times New Roman" w:cs="Times New Roman"/>
      <w:color w:val="000000"/>
      <w:sz w:val="20"/>
      <w:szCs w:val="20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1F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F7BA7"/>
    <w:rPr>
      <w:rFonts w:ascii="Segoe UI" w:hAnsi="Segoe UI" w:cs="Segoe U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376DAD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val="ru-RU" w:bidi="ar-SA"/>
    </w:rPr>
  </w:style>
  <w:style w:type="character" w:customStyle="1" w:styleId="af">
    <w:name w:val="Тема примечания Знак"/>
    <w:basedOn w:val="ab"/>
    <w:link w:val="ae"/>
    <w:uiPriority w:val="99"/>
    <w:semiHidden/>
    <w:rsid w:val="00376DAD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bidi="en-US"/>
    </w:rPr>
  </w:style>
  <w:style w:type="table" w:customStyle="1" w:styleId="1">
    <w:name w:val="Сетка таблицы1"/>
    <w:basedOn w:val="a1"/>
    <w:next w:val="a4"/>
    <w:uiPriority w:val="39"/>
    <w:rsid w:val="00E72947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C3B83"/>
    <w:rPr>
      <w:color w:val="0563C1" w:themeColor="hyperlink"/>
      <w:u w:val="single"/>
    </w:rPr>
  </w:style>
  <w:style w:type="paragraph" w:customStyle="1" w:styleId="Standard">
    <w:name w:val="Standard"/>
    <w:rsid w:val="00176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1"/>
    <w:rsid w:val="001763B6"/>
    <w:rPr>
      <w:rFonts w:ascii="Times New Roman" w:eastAsia="Times New Roman" w:hAnsi="Times New Roman" w:cs="Times New Roman"/>
      <w:sz w:val="30"/>
      <w:szCs w:val="30"/>
    </w:rPr>
  </w:style>
  <w:style w:type="paragraph" w:styleId="af1">
    <w:name w:val="Body Text"/>
    <w:basedOn w:val="a"/>
    <w:link w:val="af2"/>
    <w:uiPriority w:val="1"/>
    <w:qFormat/>
    <w:rsid w:val="001763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1763B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B4C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rpd.atidstu.ru/Auth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oud.mail.ru/public/zP4V/dkKNnJ2cN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edu.atidstu.ru/Plan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pd.atidstu.ru/Auth/" TargetMode="External"/><Relationship Id="rId20" Type="http://schemas.openxmlformats.org/officeDocument/2006/relationships/hyperlink" Target="https://donstu.ru/sveden/files/No_215_Pologhenie_o_sisteme_vnutrenney_ocenki_kachestva_obrazovaniya_compressed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b-nica.ru/documents/regulations/accred_monitoring/prikaz-660-306-448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du.atidstu.ru/Plans/" TargetMode="External"/><Relationship Id="rId23" Type="http://schemas.openxmlformats.org/officeDocument/2006/relationships/hyperlink" Target="https://cloud.mail.ru/public/zP4V/dkKNnJ2cN" TargetMode="External"/><Relationship Id="rId10" Type="http://schemas.openxmlformats.org/officeDocument/2006/relationships/hyperlink" Target="https://db-nica.ru/documents/regulations/accred_monitoring/prikaz-660-306-448.pdf" TargetMode="External"/><Relationship Id="rId19" Type="http://schemas.openxmlformats.org/officeDocument/2006/relationships/hyperlink" Target="https://do.skif.donst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b-nica.ru/documents/regulations/accred_monitoring/prikaz-660-306-448.pdf" TargetMode="External"/><Relationship Id="rId14" Type="http://schemas.openxmlformats.org/officeDocument/2006/relationships/hyperlink" Target="http://edu.atidstu.ru/WebApp/" TargetMode="External"/><Relationship Id="rId22" Type="http://schemas.openxmlformats.org/officeDocument/2006/relationships/hyperlink" Target="https://cloud.mail.ru/public/zP4V/dkKNnJ2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9F844-8A40-43E3-BED9-FAE0AAD1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15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Елена Игоревна</dc:creator>
  <cp:keywords/>
  <dc:description/>
  <cp:lastModifiedBy>tm1_310</cp:lastModifiedBy>
  <cp:revision>170</cp:revision>
  <cp:lastPrinted>2023-09-15T10:27:00Z</cp:lastPrinted>
  <dcterms:created xsi:type="dcterms:W3CDTF">2023-09-12T10:25:00Z</dcterms:created>
  <dcterms:modified xsi:type="dcterms:W3CDTF">2023-09-15T15:41:00Z</dcterms:modified>
</cp:coreProperties>
</file>