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82" w:rsidRDefault="00A04682" w:rsidP="00EF1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73" w:rsidRDefault="009D60A7" w:rsidP="00EF1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60A7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101D" w:rsidRPr="009D60A7" w:rsidRDefault="009D60A7" w:rsidP="00EF1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0A7">
        <w:rPr>
          <w:rFonts w:ascii="Times New Roman" w:hAnsi="Times New Roman" w:cs="Times New Roman"/>
          <w:b/>
          <w:sz w:val="24"/>
          <w:szCs w:val="24"/>
        </w:rPr>
        <w:t xml:space="preserve">об образовании на </w:t>
      </w:r>
      <w:proofErr w:type="gramStart"/>
      <w:r w:rsidRPr="009D60A7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9D60A7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 среднего профессионального и высшего образования</w:t>
      </w:r>
    </w:p>
    <w:p w:rsidR="00EF101D" w:rsidRPr="002E41FA" w:rsidRDefault="00EF101D" w:rsidP="008759CD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1FA">
        <w:rPr>
          <w:rFonts w:ascii="Times New Roman" w:hAnsi="Times New Roman" w:cs="Times New Roman"/>
          <w:sz w:val="24"/>
          <w:szCs w:val="24"/>
        </w:rPr>
        <w:t>г. Азов</w:t>
      </w:r>
      <w:r w:rsidRPr="002E41FA">
        <w:rPr>
          <w:rFonts w:ascii="Times New Roman" w:hAnsi="Times New Roman" w:cs="Times New Roman"/>
          <w:sz w:val="24"/>
          <w:szCs w:val="24"/>
        </w:rPr>
        <w:tab/>
      </w:r>
      <w:r w:rsidRPr="002E41FA">
        <w:rPr>
          <w:rFonts w:ascii="Times New Roman" w:hAnsi="Times New Roman" w:cs="Times New Roman"/>
          <w:sz w:val="24"/>
          <w:szCs w:val="24"/>
        </w:rPr>
        <w:tab/>
      </w:r>
      <w:r w:rsidRPr="002E41FA">
        <w:rPr>
          <w:rFonts w:ascii="Times New Roman" w:hAnsi="Times New Roman" w:cs="Times New Roman"/>
          <w:sz w:val="24"/>
          <w:szCs w:val="24"/>
        </w:rPr>
        <w:tab/>
      </w:r>
      <w:r w:rsidR="008759CD" w:rsidRPr="002E41FA">
        <w:rPr>
          <w:rFonts w:ascii="Times New Roman" w:hAnsi="Times New Roman" w:cs="Times New Roman"/>
          <w:sz w:val="24"/>
          <w:szCs w:val="24"/>
        </w:rPr>
        <w:tab/>
      </w:r>
      <w:r w:rsidR="008759CD" w:rsidRPr="002E41FA">
        <w:rPr>
          <w:rFonts w:ascii="Times New Roman" w:hAnsi="Times New Roman" w:cs="Times New Roman"/>
          <w:sz w:val="24"/>
          <w:szCs w:val="24"/>
        </w:rPr>
        <w:tab/>
      </w:r>
      <w:r w:rsidRPr="002E41FA">
        <w:rPr>
          <w:rFonts w:ascii="Times New Roman" w:hAnsi="Times New Roman" w:cs="Times New Roman"/>
          <w:sz w:val="24"/>
          <w:szCs w:val="24"/>
        </w:rPr>
        <w:tab/>
      </w:r>
      <w:r w:rsidRPr="002E41FA">
        <w:rPr>
          <w:rFonts w:ascii="Times New Roman" w:hAnsi="Times New Roman" w:cs="Times New Roman"/>
          <w:sz w:val="24"/>
          <w:szCs w:val="24"/>
        </w:rPr>
        <w:tab/>
      </w:r>
      <w:r w:rsidRPr="002E41FA">
        <w:rPr>
          <w:rFonts w:ascii="Times New Roman" w:hAnsi="Times New Roman" w:cs="Times New Roman"/>
          <w:sz w:val="24"/>
          <w:szCs w:val="24"/>
        </w:rPr>
        <w:tab/>
      </w:r>
      <w:r w:rsidRPr="002E41FA">
        <w:rPr>
          <w:rFonts w:ascii="Times New Roman" w:hAnsi="Times New Roman" w:cs="Times New Roman"/>
          <w:sz w:val="24"/>
          <w:szCs w:val="24"/>
        </w:rPr>
        <w:tab/>
      </w:r>
      <w:r w:rsidR="00BC71D1" w:rsidRPr="002E41FA">
        <w:rPr>
          <w:rFonts w:ascii="Times New Roman" w:hAnsi="Times New Roman" w:cs="Times New Roman"/>
          <w:sz w:val="24"/>
          <w:szCs w:val="24"/>
        </w:rPr>
        <w:tab/>
      </w:r>
      <w:r w:rsidRPr="00A50D19">
        <w:rPr>
          <w:rFonts w:ascii="Times New Roman" w:hAnsi="Times New Roman" w:cs="Times New Roman"/>
          <w:sz w:val="24"/>
          <w:szCs w:val="24"/>
        </w:rPr>
        <w:t xml:space="preserve"> «</w:t>
      </w:r>
      <w:r w:rsidR="00A20673" w:rsidRPr="00A20673">
        <w:rPr>
          <w:rFonts w:ascii="Times New Roman" w:hAnsi="Times New Roman" w:cs="Times New Roman"/>
          <w:sz w:val="24"/>
          <w:szCs w:val="24"/>
        </w:rPr>
        <w:t>__</w:t>
      </w:r>
      <w:r w:rsidRPr="00A50D19">
        <w:rPr>
          <w:rFonts w:ascii="Times New Roman" w:hAnsi="Times New Roman" w:cs="Times New Roman"/>
          <w:sz w:val="24"/>
          <w:szCs w:val="24"/>
        </w:rPr>
        <w:t>»</w:t>
      </w:r>
      <w:r w:rsidR="00BC71D1" w:rsidRPr="00A50D19">
        <w:rPr>
          <w:rFonts w:ascii="Times New Roman" w:hAnsi="Times New Roman" w:cs="Times New Roman"/>
          <w:sz w:val="24"/>
          <w:szCs w:val="24"/>
        </w:rPr>
        <w:t xml:space="preserve"> </w:t>
      </w:r>
      <w:r w:rsidR="00A20673" w:rsidRPr="00A20673">
        <w:rPr>
          <w:rFonts w:ascii="Times New Roman" w:hAnsi="Times New Roman" w:cs="Times New Roman"/>
          <w:sz w:val="24"/>
          <w:szCs w:val="24"/>
        </w:rPr>
        <w:t>___________</w:t>
      </w:r>
      <w:r w:rsidR="00236767">
        <w:rPr>
          <w:rFonts w:ascii="Times New Roman" w:hAnsi="Times New Roman" w:cs="Times New Roman"/>
          <w:sz w:val="24"/>
          <w:szCs w:val="24"/>
        </w:rPr>
        <w:t xml:space="preserve"> </w:t>
      </w:r>
      <w:r w:rsidRPr="00A50D19">
        <w:rPr>
          <w:rFonts w:ascii="Times New Roman" w:hAnsi="Times New Roman" w:cs="Times New Roman"/>
          <w:sz w:val="24"/>
          <w:szCs w:val="24"/>
        </w:rPr>
        <w:t>20</w:t>
      </w:r>
      <w:r w:rsidR="009D60A7">
        <w:rPr>
          <w:rFonts w:ascii="Times New Roman" w:hAnsi="Times New Roman" w:cs="Times New Roman"/>
          <w:sz w:val="24"/>
          <w:szCs w:val="24"/>
        </w:rPr>
        <w:t>20</w:t>
      </w:r>
      <w:r w:rsidR="00BC71D1" w:rsidRPr="00A50D19">
        <w:rPr>
          <w:rFonts w:ascii="Times New Roman" w:hAnsi="Times New Roman" w:cs="Times New Roman"/>
          <w:sz w:val="24"/>
          <w:szCs w:val="24"/>
        </w:rPr>
        <w:t xml:space="preserve"> </w:t>
      </w:r>
      <w:r w:rsidRPr="00A50D19">
        <w:rPr>
          <w:rFonts w:ascii="Times New Roman" w:hAnsi="Times New Roman" w:cs="Times New Roman"/>
          <w:sz w:val="24"/>
          <w:szCs w:val="24"/>
        </w:rPr>
        <w:t>г.</w:t>
      </w:r>
    </w:p>
    <w:p w:rsidR="00FA2D83" w:rsidRDefault="00D02813" w:rsidP="00D028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81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университет», осуществляющий образовательную деятельность на основании лицензии регистрационный № 2245 от 27 июня 2016 г. серии 90Л01 № 0009284, выданной Федеральной службой по надзору в сфере образования и науки бессрочно, именуемый в дальнейшем «Исполнитель», в лице директора Технологического института (филиала) ДГТУ в г. Азове Кривошеева Дмитрия Николаевича, действующего на основании Положения о</w:t>
      </w:r>
      <w:proofErr w:type="gramEnd"/>
      <w:r w:rsidRPr="00D02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813">
        <w:rPr>
          <w:rFonts w:ascii="Times New Roman" w:hAnsi="Times New Roman" w:cs="Times New Roman"/>
          <w:sz w:val="24"/>
          <w:szCs w:val="24"/>
        </w:rPr>
        <w:t>филиале</w:t>
      </w:r>
      <w:proofErr w:type="gramEnd"/>
      <w:r w:rsidRPr="00D02813">
        <w:rPr>
          <w:rFonts w:ascii="Times New Roman" w:hAnsi="Times New Roman" w:cs="Times New Roman"/>
          <w:sz w:val="24"/>
          <w:szCs w:val="24"/>
        </w:rPr>
        <w:t xml:space="preserve"> и доверенности от </w:t>
      </w:r>
      <w:r w:rsidR="009D60A7">
        <w:rPr>
          <w:rFonts w:ascii="Times New Roman" w:hAnsi="Times New Roman" w:cs="Times New Roman"/>
          <w:sz w:val="24"/>
          <w:szCs w:val="24"/>
        </w:rPr>
        <w:t>31.12.2019</w:t>
      </w:r>
      <w:r w:rsidRPr="00D02813">
        <w:rPr>
          <w:rFonts w:ascii="Times New Roman" w:hAnsi="Times New Roman" w:cs="Times New Roman"/>
          <w:sz w:val="24"/>
          <w:szCs w:val="24"/>
        </w:rPr>
        <w:t xml:space="preserve"> № 12-</w:t>
      </w:r>
      <w:r w:rsidR="009D60A7">
        <w:rPr>
          <w:rFonts w:ascii="Times New Roman" w:hAnsi="Times New Roman" w:cs="Times New Roman"/>
          <w:sz w:val="24"/>
          <w:szCs w:val="24"/>
        </w:rPr>
        <w:t>06</w:t>
      </w:r>
      <w:r w:rsidRPr="00D02813">
        <w:rPr>
          <w:rFonts w:ascii="Times New Roman" w:hAnsi="Times New Roman" w:cs="Times New Roman"/>
          <w:sz w:val="24"/>
          <w:szCs w:val="24"/>
        </w:rPr>
        <w:t>-</w:t>
      </w:r>
      <w:r w:rsidR="009D60A7">
        <w:rPr>
          <w:rFonts w:ascii="Times New Roman" w:hAnsi="Times New Roman" w:cs="Times New Roman"/>
          <w:sz w:val="24"/>
          <w:szCs w:val="24"/>
        </w:rPr>
        <w:t>153</w:t>
      </w:r>
      <w:r w:rsidRPr="00D02813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A20673" w:rsidRPr="00A20673">
        <w:rPr>
          <w:rFonts w:ascii="Times New Roman" w:hAnsi="Times New Roman" w:cs="Times New Roman"/>
          <w:sz w:val="24"/>
          <w:szCs w:val="24"/>
        </w:rPr>
        <w:t>______</w:t>
      </w:r>
      <w:r w:rsidR="00A20673" w:rsidRPr="00A20673"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  <w:r w:rsidRPr="00D02813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D02813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DD5679">
        <w:rPr>
          <w:rFonts w:ascii="Times New Roman" w:hAnsi="Times New Roman" w:cs="Times New Roman"/>
          <w:sz w:val="24"/>
          <w:szCs w:val="24"/>
        </w:rPr>
        <w:t>ая</w:t>
      </w:r>
      <w:r w:rsidRPr="00D02813">
        <w:rPr>
          <w:rFonts w:ascii="Times New Roman" w:hAnsi="Times New Roman" w:cs="Times New Roman"/>
          <w:sz w:val="24"/>
          <w:szCs w:val="24"/>
        </w:rPr>
        <w:t xml:space="preserve"> в дальнейшем «Заказчик», действующий на основании </w:t>
      </w:r>
      <w:r w:rsidRPr="00D02813">
        <w:rPr>
          <w:rFonts w:ascii="Times New Roman" w:hAnsi="Times New Roman" w:cs="Times New Roman"/>
          <w:b/>
          <w:sz w:val="24"/>
          <w:szCs w:val="24"/>
          <w:u w:val="single"/>
        </w:rPr>
        <w:t>паспорта</w:t>
      </w:r>
      <w:r w:rsidRPr="00D02813">
        <w:rPr>
          <w:rFonts w:ascii="Times New Roman" w:hAnsi="Times New Roman" w:cs="Times New Roman"/>
          <w:sz w:val="24"/>
          <w:szCs w:val="24"/>
        </w:rPr>
        <w:t xml:space="preserve"> серия </w:t>
      </w:r>
      <w:r w:rsidR="00A20673" w:rsidRPr="00A20673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Pr="00D02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0A7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A20673" w:rsidRPr="00A20673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Pr="00D02813">
        <w:rPr>
          <w:rFonts w:ascii="Times New Roman" w:hAnsi="Times New Roman" w:cs="Times New Roman"/>
          <w:sz w:val="24"/>
          <w:szCs w:val="24"/>
        </w:rPr>
        <w:t xml:space="preserve">, выданный </w:t>
      </w:r>
      <w:r w:rsidR="00A20673" w:rsidRPr="00A2067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</w:t>
      </w:r>
      <w:r w:rsidRPr="00D02813">
        <w:rPr>
          <w:rFonts w:ascii="Times New Roman" w:hAnsi="Times New Roman" w:cs="Times New Roman"/>
          <w:sz w:val="24"/>
          <w:szCs w:val="24"/>
        </w:rPr>
        <w:t xml:space="preserve"> г., с другой стороны, и </w:t>
      </w:r>
      <w:r w:rsidR="00A20673" w:rsidRPr="00A2067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</w:t>
      </w:r>
      <w:r w:rsidRPr="00D02813">
        <w:rPr>
          <w:rFonts w:ascii="Times New Roman" w:hAnsi="Times New Roman" w:cs="Times New Roman"/>
          <w:sz w:val="24"/>
          <w:szCs w:val="24"/>
        </w:rPr>
        <w:t>, именуемый в дальнейшем «Обучающийся»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01D" w:rsidRPr="002E41FA">
        <w:rPr>
          <w:rFonts w:ascii="Times New Roman" w:hAnsi="Times New Roman" w:cs="Times New Roman"/>
          <w:sz w:val="24"/>
          <w:szCs w:val="24"/>
        </w:rPr>
        <w:t>с третьей стороны, совместно имену</w:t>
      </w:r>
      <w:r w:rsidR="0081692B">
        <w:rPr>
          <w:rFonts w:ascii="Times New Roman" w:hAnsi="Times New Roman" w:cs="Times New Roman"/>
          <w:sz w:val="24"/>
          <w:szCs w:val="24"/>
        </w:rPr>
        <w:t>емые Стороны, заключили настоящ</w:t>
      </w:r>
      <w:r w:rsidR="009D60A7">
        <w:rPr>
          <w:rFonts w:ascii="Times New Roman" w:hAnsi="Times New Roman" w:cs="Times New Roman"/>
          <w:sz w:val="24"/>
          <w:szCs w:val="24"/>
        </w:rPr>
        <w:t>ий</w:t>
      </w:r>
      <w:r w:rsidR="00EF101D" w:rsidRPr="002E41FA">
        <w:rPr>
          <w:rFonts w:ascii="Times New Roman" w:hAnsi="Times New Roman" w:cs="Times New Roman"/>
          <w:sz w:val="24"/>
          <w:szCs w:val="24"/>
        </w:rPr>
        <w:t xml:space="preserve"> </w:t>
      </w:r>
      <w:r w:rsidR="009D60A7">
        <w:rPr>
          <w:rFonts w:ascii="Times New Roman" w:hAnsi="Times New Roman" w:cs="Times New Roman"/>
          <w:sz w:val="24"/>
          <w:szCs w:val="24"/>
        </w:rPr>
        <w:t>договор</w:t>
      </w:r>
      <w:r w:rsidR="00EF101D" w:rsidRPr="002E41FA">
        <w:rPr>
          <w:rFonts w:ascii="Times New Roman" w:hAnsi="Times New Roman" w:cs="Times New Roman"/>
          <w:sz w:val="24"/>
          <w:szCs w:val="24"/>
        </w:rPr>
        <w:t xml:space="preserve"> о нижеследующем: </w:t>
      </w:r>
    </w:p>
    <w:p w:rsidR="00EF101D" w:rsidRPr="002E41FA" w:rsidRDefault="00EF101D" w:rsidP="00EF1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F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12E50" w:rsidRDefault="00012E50" w:rsidP="00012E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образовательную услугу, а Обучающийся/Заказчик обязуется оплатить обучение по основной профессиональной образовательной программе  </w:t>
      </w:r>
      <w:r w:rsidR="00DD5679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 w:rsidR="00A20673">
        <w:rPr>
          <w:rFonts w:ascii="Times New Roman" w:hAnsi="Times New Roman" w:cs="Times New Roman"/>
          <w:sz w:val="24"/>
          <w:szCs w:val="24"/>
        </w:rPr>
        <w:t xml:space="preserve"> </w:t>
      </w:r>
      <w:r w:rsidR="00A20673" w:rsidRPr="00A20673">
        <w:rPr>
          <w:rFonts w:ascii="Times New Roman" w:hAnsi="Times New Roman" w:cs="Times New Roman"/>
          <w:sz w:val="24"/>
          <w:szCs w:val="24"/>
        </w:rPr>
        <w:t>(</w:t>
      </w:r>
      <w:r w:rsidR="00A20673">
        <w:rPr>
          <w:rFonts w:ascii="Times New Roman" w:hAnsi="Times New Roman" w:cs="Times New Roman"/>
          <w:sz w:val="24"/>
          <w:szCs w:val="24"/>
        </w:rPr>
        <w:t>высшего)</w:t>
      </w:r>
      <w:r w:rsidR="00DD5679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20673" w:rsidRPr="00A20673">
        <w:rPr>
          <w:rFonts w:ascii="Times New Roman" w:hAnsi="Times New Roman" w:cs="Times New Roman"/>
          <w:sz w:val="24"/>
          <w:szCs w:val="24"/>
        </w:rPr>
        <w:t xml:space="preserve"> </w:t>
      </w:r>
      <w:r w:rsidR="00A20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679">
        <w:rPr>
          <w:rFonts w:ascii="Times New Roman" w:hAnsi="Times New Roman" w:cs="Times New Roman"/>
          <w:sz w:val="24"/>
          <w:szCs w:val="24"/>
        </w:rPr>
        <w:t>– по программе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679">
        <w:rPr>
          <w:rFonts w:ascii="Times New Roman" w:hAnsi="Times New Roman" w:cs="Times New Roman"/>
          <w:sz w:val="24"/>
          <w:szCs w:val="24"/>
        </w:rPr>
        <w:t>специалиста среднего звена</w:t>
      </w:r>
      <w:r w:rsidR="00A206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2067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A206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очной </w:t>
      </w:r>
      <w:r w:rsidR="00A20673">
        <w:rPr>
          <w:rFonts w:ascii="Times New Roman" w:hAnsi="Times New Roman" w:cs="Times New Roman"/>
          <w:sz w:val="24"/>
          <w:szCs w:val="24"/>
        </w:rPr>
        <w:t xml:space="preserve">(заочной) </w:t>
      </w:r>
      <w:r>
        <w:rPr>
          <w:rFonts w:ascii="Times New Roman" w:hAnsi="Times New Roman" w:cs="Times New Roman"/>
          <w:sz w:val="24"/>
          <w:szCs w:val="24"/>
        </w:rPr>
        <w:t xml:space="preserve">форме обучения по направлению (специальности) подготовки </w:t>
      </w:r>
      <w:r w:rsidR="00A206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  <w:proofErr w:type="gramEnd"/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0505"/>
      </w:tblGrid>
      <w:tr w:rsidR="00012E50" w:rsidTr="00012E50">
        <w:trPr>
          <w:trHeight w:val="615"/>
        </w:trPr>
        <w:tc>
          <w:tcPr>
            <w:tcW w:w="10505" w:type="dxa"/>
            <w:hideMark/>
          </w:tcPr>
          <w:p w:rsidR="00012E50" w:rsidRDefault="00012E50" w:rsidP="00A20673">
            <w:pPr>
              <w:spacing w:after="0" w:line="240" w:lineRule="auto"/>
              <w:ind w:firstLine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Срок освоения образовательной программы (продолжительность обучения) на момент подпис</w:t>
            </w:r>
            <w:r w:rsidR="009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Договора составляет </w:t>
            </w:r>
            <w:r w:rsidR="00A2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DD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E50" w:rsidTr="00012E50">
        <w:trPr>
          <w:trHeight w:val="315"/>
        </w:trPr>
        <w:tc>
          <w:tcPr>
            <w:tcW w:w="10505" w:type="dxa"/>
            <w:vAlign w:val="center"/>
            <w:hideMark/>
          </w:tcPr>
          <w:p w:rsidR="00012E50" w:rsidRDefault="00012E50" w:rsidP="00FA2D83">
            <w:pPr>
              <w:spacing w:after="0" w:line="240" w:lineRule="auto"/>
              <w:ind w:firstLine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индивидуальному учебному плану, в том числе ускоренному обучению, составляет </w:t>
            </w:r>
            <w:r w:rsidR="00FA2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E50" w:rsidTr="00012E50">
        <w:trPr>
          <w:trHeight w:val="915"/>
        </w:trPr>
        <w:tc>
          <w:tcPr>
            <w:tcW w:w="10505" w:type="dxa"/>
            <w:vAlign w:val="center"/>
            <w:hideMark/>
          </w:tcPr>
          <w:p w:rsidR="00012E50" w:rsidRDefault="00012E50">
            <w:pPr>
              <w:spacing w:after="0" w:line="240" w:lineRule="auto"/>
              <w:ind w:firstLine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освоения Обучающимся образовательной программы и успешного прохождения государственной итоговой аттестации, полной оплаты по Договору ему выдается документ об образовании и о квалификации: диплом </w:t>
            </w:r>
            <w:r w:rsidR="00DD5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среднем профессиональном образовании</w:t>
            </w:r>
            <w:r w:rsidR="00A2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(диплом бакалавра)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приложением).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Образец документа об образовании и о квалификации и приложений к ним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012E50" w:rsidRDefault="00012E50">
            <w:pPr>
              <w:spacing w:after="0" w:line="240" w:lineRule="auto"/>
              <w:ind w:firstLine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Обучающимся, успешно прошедшим итоговую аттестацию, выдаются документы об образовании и о квалификации, образцы которых самостоятельно устанавливаются Исполнителем</w:t>
            </w:r>
          </w:p>
        </w:tc>
      </w:tr>
      <w:tr w:rsidR="00012E50" w:rsidTr="00012E50">
        <w:trPr>
          <w:trHeight w:val="615"/>
        </w:trPr>
        <w:tc>
          <w:tcPr>
            <w:tcW w:w="10505" w:type="dxa"/>
            <w:vAlign w:val="center"/>
            <w:hideMark/>
          </w:tcPr>
          <w:p w:rsidR="00012E50" w:rsidRDefault="00012E50">
            <w:pPr>
              <w:spacing w:after="0" w:line="240" w:lineRule="auto"/>
              <w:ind w:firstLine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образцу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самостоятельно устанавливаемому Исполнителем</w:t>
            </w:r>
          </w:p>
        </w:tc>
      </w:tr>
      <w:tr w:rsidR="00012E50" w:rsidTr="00012E50">
        <w:trPr>
          <w:trHeight w:val="915"/>
        </w:trPr>
        <w:tc>
          <w:tcPr>
            <w:tcW w:w="10505" w:type="dxa"/>
            <w:vAlign w:val="center"/>
            <w:hideMark/>
          </w:tcPr>
          <w:p w:rsidR="00012E50" w:rsidRDefault="00012E50">
            <w:pPr>
              <w:spacing w:after="0" w:line="240" w:lineRule="auto"/>
              <w:ind w:firstLine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Место получения образовательной услуги соответствует месту нахождения филиала исполнителя  по адресам образовательной организации, указанным в лицензии на осуществление образовательной деятельности.</w:t>
            </w:r>
          </w:p>
        </w:tc>
      </w:tr>
    </w:tbl>
    <w:p w:rsidR="00012E50" w:rsidRDefault="00012E50" w:rsidP="00012E5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Взаимодействия сторон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При наличии задолженности по оплате Исполнитель вправе отказаться от исполнения договора и предоставления образовательной услуги.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При расторжении договора удерживать произведенную Заказчиком оплату в размере фактических расходов Исполнителя.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актами вуза, имуществом Исполнителя, необходимым для освоения образовательной программы.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актами вуза, участие в социально- культурных, оздоровительных и иных мероприятиях, организованных Исполнителем.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Исполнитель обязан: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После поступления денежных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азмере первого платежа, установленного разделом 3 настоящего Договора,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студента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Принимать от Обучающегося и (или) Заказчика плату за образовательные услуги.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во время реализации процесса обучения.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Заказчик и (или) Обучающийся обяза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-ы):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2.5.1. Своевременно вносить плату за предоставляемые Обучающемуся образовательные услуги, указанные в п.1.1 настоящего Договора, в размере и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2.5.2. Уважать и соблюдать Конституцию и законы Российской Федерации, Устав Исполнителя, Правила внутреннего распорядка обучающихся, Положение о платных услугах, Правила проживания в общежитии университета и другие положения локальных нормативных актов.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2.5.3. 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обязательств Обучающимся по неуважительной причине не является основанием для признания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2.5.4. В месячный срок информировать Исполнителя об изменении персональных данных, места жительства, регистрации, электронного адреса, телефонов и иной необходимой вузу информации об Обучающемся и Заказчике. Риски не направления достоверной информации – риски Заказчика и (или) Обучающегося.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2.5.5. В случае причинения своими неправомерными действиями убытков Исполнителю - возмещать их в полном объеме.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E50" w:rsidRDefault="00012E50" w:rsidP="00012E5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оплаты.</w:t>
      </w:r>
    </w:p>
    <w:p w:rsidR="000428AD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428AD" w:rsidRPr="000428AD">
        <w:rPr>
          <w:rFonts w:ascii="Times New Roman" w:hAnsi="Times New Roman" w:cs="Times New Roman"/>
          <w:sz w:val="24"/>
          <w:szCs w:val="24"/>
        </w:rPr>
        <w:t xml:space="preserve">Полная стоимость образовательных услуг за весь период обучения Обучающегося составляет </w:t>
      </w:r>
      <w:r w:rsidR="00A20673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="000428AD" w:rsidRPr="000428AD">
        <w:rPr>
          <w:rFonts w:ascii="Times New Roman" w:hAnsi="Times New Roman" w:cs="Times New Roman"/>
          <w:sz w:val="24"/>
          <w:szCs w:val="24"/>
        </w:rPr>
        <w:t xml:space="preserve"> рублей. НДС не облагается.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платных образовательных услуг текущего учебного года составляет </w:t>
      </w:r>
      <w:r w:rsidR="00A20673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D83">
        <w:rPr>
          <w:rFonts w:ascii="Times New Roman" w:hAnsi="Times New Roman" w:cs="Times New Roman"/>
          <w:sz w:val="24"/>
          <w:szCs w:val="24"/>
        </w:rPr>
        <w:t xml:space="preserve">рублей. </w:t>
      </w:r>
      <w:r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Стороны согласовали возможность изменения стоимости в одностороннем порядке;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является приказ ректора университета, который доводится до сведения Заказчика и Обучающегося путем публикации в сети Интернет на сайте университета www.donstu.ru и на сайте института </w:t>
      </w: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www.atidstu.ru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 в разделе «СТУДЕНТУ»</w:t>
      </w:r>
      <w:r>
        <w:rPr>
          <w:rFonts w:ascii="Times New Roman" w:hAnsi="Times New Roman" w:cs="Times New Roman"/>
          <w:sz w:val="24"/>
          <w:szCs w:val="24"/>
        </w:rPr>
        <w:t xml:space="preserve"> не позднее, чем за два месяца до окончания текущего учебного года.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Оплата производится в следующем порядке (указывается по выбору Заказчика): </w:t>
      </w:r>
    </w:p>
    <w:p w:rsidR="00012E50" w:rsidRDefault="00012E50" w:rsidP="00012E50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единовременно за год - оплата вносится в течение десяти банковских дней с момента подписания сторонами настоящего договора, но не позднее начала учебного года; при оплате следующего года обучения - до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 августа</w:t>
      </w:r>
      <w:r>
        <w:rPr>
          <w:rFonts w:ascii="Times New Roman" w:hAnsi="Times New Roman" w:cs="Times New Roman"/>
          <w:sz w:val="24"/>
          <w:szCs w:val="24"/>
        </w:rPr>
        <w:t xml:space="preserve"> текущего года; </w:t>
      </w:r>
    </w:p>
    <w:p w:rsidR="00012E50" w:rsidRDefault="00012E50" w:rsidP="00012E50">
      <w:pPr>
        <w:pStyle w:val="a6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рассрочку двумя равными частями - первая часть в течение десяти банковских дней с момента подписания сторонами настоящего договора, но не позднее начала учебного года и вторая часть до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 января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текущего учебного года. При оплате следующего года обучения первая часть вносится до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 августа</w:t>
      </w:r>
      <w:r>
        <w:rPr>
          <w:rFonts w:ascii="Times New Roman" w:hAnsi="Times New Roman" w:cs="Times New Roman"/>
          <w:sz w:val="24"/>
          <w:szCs w:val="24"/>
        </w:rPr>
        <w:t xml:space="preserve"> текущего года. </w:t>
      </w:r>
    </w:p>
    <w:p w:rsidR="00012E50" w:rsidRDefault="00012E50" w:rsidP="00012E50">
      <w:pPr>
        <w:pStyle w:val="a6"/>
        <w:numPr>
          <w:ilvl w:val="0"/>
          <w:numId w:val="3"/>
        </w:numPr>
        <w:spacing w:after="0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режим оплаты может быть предусмотрен по заявлению Заказчика при предоставлении документов, подтверждающих основание для его применения, но не позднее начала оказания услуги.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денежных средств, подлежащих уплате, перечисляется Заказчиком на расчетный счет Исполнителя, указанный в реквизитах договора, или наличными денежными средствами с использованием технических средств, установленных для проведения операций данного вида. </w:t>
      </w:r>
    </w:p>
    <w:p w:rsidR="00012E50" w:rsidRDefault="00012E50" w:rsidP="00012E5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Действие настоящего Договора прекращается досрочно: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профессиональной образовательной программы и/или невыполнению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просрочки оплаты стоимости платных образовательных услуг;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Обучающийся и (или) Заказчик вправе отказаться от исполнения настоящего Договора в любое время при условии оплаты Исполнителю фактически понесенных им расходов.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Исполнитель вправе отказаться от исполнения обязательств по Договору при условии полного возмещения Обучающемуся убытков.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Правовым основанием для прекращения образовательных отношений является распорядительный акт об отчислении Обучающегося. </w:t>
      </w:r>
    </w:p>
    <w:p w:rsidR="00012E50" w:rsidRDefault="00012E50" w:rsidP="00012E5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Исполнителя, Заказчика, Обучающегося.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 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безвозмездного оказания образовательной услуги;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соразмерного уменьшения стоимости оказанной образовательной услуги;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 при наличии вины Исполнителя,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 по вине образовательной организации, Заказчик вправе по своему выбору: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потребовать уменьшения стоимости образовательной услуги;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расторгнуть Договор в одностороннем порядке. 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Все споры, возникающие в связи с ненадлежащим исполнением настоящего Договора, разрешаются путем переговоров, а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согласия по предмету спора – в судебном порядке. Подсудность рассмотрения споров:</w:t>
      </w:r>
    </w:p>
    <w:p w:rsidR="00012E50" w:rsidRDefault="00012E50" w:rsidP="00012E50">
      <w:pPr>
        <w:pStyle w:val="a6"/>
        <w:numPr>
          <w:ilvl w:val="0"/>
          <w:numId w:val="3"/>
        </w:numPr>
        <w:tabs>
          <w:tab w:val="left" w:pos="1276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месту заключения или исполнения договора;</w:t>
      </w:r>
    </w:p>
    <w:p w:rsidR="00012E50" w:rsidRDefault="00012E50" w:rsidP="00012E50">
      <w:pPr>
        <w:pStyle w:val="a6"/>
        <w:numPr>
          <w:ilvl w:val="0"/>
          <w:numId w:val="3"/>
        </w:numPr>
        <w:tabs>
          <w:tab w:val="left" w:pos="1276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месту нахождения Исполнителя;</w:t>
      </w:r>
    </w:p>
    <w:p w:rsidR="00012E50" w:rsidRDefault="00012E50" w:rsidP="00012E50">
      <w:pPr>
        <w:pStyle w:val="a6"/>
        <w:numPr>
          <w:ilvl w:val="0"/>
          <w:numId w:val="3"/>
        </w:numPr>
        <w:tabs>
          <w:tab w:val="left" w:pos="1276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месту нахождения Заказчика или Обучающегося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Сторона, для которой создалась невозможность исполнения обязательств по Договору вследствие обстоятельств непреодолимой силы, не позднее 10 дней с момента их наступления в письменной форме извещает другую Сторону с приложением документов, подтверждающих факт наступления указанных обстоятельств. </w:t>
      </w:r>
    </w:p>
    <w:p w:rsidR="00012E50" w:rsidRDefault="00012E50" w:rsidP="00012E5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Договор вступает в силу со дня его заключения Сторонами; срок действия определяется сроком исполнения обязательств по Договору. </w:t>
      </w:r>
    </w:p>
    <w:p w:rsidR="00012E50" w:rsidRDefault="00012E50" w:rsidP="00012E5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указанной в приказе о зачислении Обучающегося в образовательную организацию до даты, указанной в приказе об окончании обучения и (или) отчислении Обучающегося из образовательной организации.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E50" w:rsidRPr="00527D0A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в количестве экземпляров по одному для каждой из Сторон. Все экземпляры имеют одинаковую юридическую силу. Изменения и дополнения настоящего Договора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E50" w:rsidRP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Если Заказчик и Обучающийся являются одним лицом, то соответствующие пункты объединяются и носят односторонний характер, а настоящий Договор считается двусторонним.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E50" w:rsidRPr="00527D0A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Стороны допускают возможность факсимильного воспроизведения подписи. Факсимильный оттиск подписи проректора имеет юридическую силу и заверен печатью Исполнителя.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E50" w:rsidRPr="00527D0A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Стороны подтверждают, что при заключении Договора Заказчик и Обучающийся ознакомлены с Уставом вуза, Правилами внутреннего распорядка обучающихся, лицензией на осуществление образовательной деятельности (с приложением), со свидетельством о государственной аккредитации (с приложением), Положением о платных услугах, Положением о трудовом семестре, другими документами, регламентирующими организацию и осуществление </w:t>
      </w:r>
      <w:proofErr w:type="gramEnd"/>
    </w:p>
    <w:p w:rsidR="00012E50" w:rsidRDefault="00012E50" w:rsidP="00012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деятельности. В случае изменения нормативных документов Заказчик и Обучающийся знакомятся с данными документами самостоятельно на официальном сайте Исполнителя.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Текст настоящего Договора прочитан, содержание и смысл понятен.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Заказчик и Обучающийся не имеют невыясненных вопросов по содержанию Договора.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 Стороны согласовали условия о возможности направления корреспонденции Заказчику и (или) Обучающемуся (претензий, уведомлений, сообщений и др. информации), которую признают официальной, по соответствующим реквизитам, указанным в договоре посредством (указать по выбору): </w:t>
      </w:r>
    </w:p>
    <w:p w:rsidR="00012E50" w:rsidRDefault="00012E50" w:rsidP="00012E50">
      <w:pPr>
        <w:pStyle w:val="a6"/>
        <w:numPr>
          <w:ilvl w:val="0"/>
          <w:numId w:val="4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электронной почты;</w:t>
      </w:r>
    </w:p>
    <w:p w:rsidR="00012E50" w:rsidRDefault="00012E50" w:rsidP="00012E50">
      <w:pPr>
        <w:pStyle w:val="a6"/>
        <w:numPr>
          <w:ilvl w:val="0"/>
          <w:numId w:val="4"/>
        </w:numPr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бумажного носителя.</w:t>
      </w:r>
    </w:p>
    <w:p w:rsidR="00012E50" w:rsidRDefault="00012E50" w:rsidP="00012E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 Заказчик и Обучающийся подтверждают свое согласие на обработку и хранение персональных данных на период наличия указанных выше правоотношений, а также на срок, установленный нормативно-правовыми актами РФ, о чем свидетельствуют подписи сторон. </w:t>
      </w:r>
    </w:p>
    <w:p w:rsidR="00E07EA9" w:rsidRDefault="00E07EA9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070" w:rsidRDefault="00EF101D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EA9">
        <w:rPr>
          <w:rFonts w:ascii="Times New Roman" w:hAnsi="Times New Roman" w:cs="Times New Roman"/>
          <w:b/>
          <w:sz w:val="24"/>
          <w:szCs w:val="24"/>
        </w:rPr>
        <w:t>8. Реквизиты и подписи сторон:</w:t>
      </w:r>
    </w:p>
    <w:p w:rsidR="00E07EA9" w:rsidRPr="00012E50" w:rsidRDefault="00E07EA9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3460"/>
        <w:gridCol w:w="3760"/>
        <w:gridCol w:w="3920"/>
      </w:tblGrid>
      <w:tr w:rsidR="00E07EA9" w:rsidRPr="00E07EA9" w:rsidTr="0056306D">
        <w:trPr>
          <w:trHeight w:val="270"/>
        </w:trPr>
        <w:tc>
          <w:tcPr>
            <w:tcW w:w="3460" w:type="dxa"/>
            <w:noWrap/>
          </w:tcPr>
          <w:p w:rsidR="00E07EA9" w:rsidRDefault="00E07EA9" w:rsidP="00E07E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7E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ИСПОЛНИТЕЛЬ</w:t>
            </w:r>
          </w:p>
          <w:p w:rsidR="00D5230A" w:rsidRPr="00D5230A" w:rsidRDefault="00D5230A" w:rsidP="00D523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30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«Донской государственный технический университет» </w:t>
            </w:r>
          </w:p>
          <w:p w:rsidR="00D5230A" w:rsidRPr="00CF4E69" w:rsidRDefault="00D5230A" w:rsidP="00D523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44000, г"/>
              </w:smartTagPr>
              <w:r w:rsidRPr="00CF4E69">
                <w:rPr>
                  <w:rFonts w:ascii="Times New Roman" w:hAnsi="Times New Roman"/>
                  <w:bCs/>
                  <w:sz w:val="16"/>
                  <w:szCs w:val="16"/>
                </w:rPr>
                <w:t>344000, г</w:t>
              </w:r>
            </w:smartTag>
            <w:r w:rsidRPr="00CF4E69">
              <w:rPr>
                <w:rFonts w:ascii="Times New Roman" w:hAnsi="Times New Roman"/>
                <w:bCs/>
                <w:sz w:val="16"/>
                <w:szCs w:val="16"/>
              </w:rPr>
              <w:t>. Ростов н</w:t>
            </w:r>
            <w:proofErr w:type="gramStart"/>
            <w:r w:rsidRPr="00CF4E69">
              <w:rPr>
                <w:rFonts w:ascii="Times New Roman" w:hAnsi="Times New Roman"/>
                <w:bCs/>
                <w:sz w:val="16"/>
                <w:szCs w:val="16"/>
              </w:rPr>
              <w:t>/Д</w:t>
            </w:r>
            <w:proofErr w:type="gramEnd"/>
            <w:r w:rsidRPr="00CF4E69">
              <w:rPr>
                <w:rFonts w:ascii="Times New Roman" w:hAnsi="Times New Roman"/>
                <w:bCs/>
                <w:sz w:val="16"/>
                <w:szCs w:val="16"/>
              </w:rPr>
              <w:t>, пл. Гагарина, 1</w:t>
            </w:r>
          </w:p>
          <w:p w:rsidR="00D5230A" w:rsidRPr="00CF4E69" w:rsidRDefault="00D5230A" w:rsidP="00D523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F4E69">
              <w:rPr>
                <w:rFonts w:ascii="Times New Roman" w:hAnsi="Times New Roman"/>
                <w:bCs/>
                <w:sz w:val="16"/>
                <w:szCs w:val="16"/>
              </w:rPr>
              <w:t>ИНН 6165033136 КПП 616501001</w:t>
            </w:r>
          </w:p>
          <w:p w:rsidR="00E07EA9" w:rsidRPr="00E07EA9" w:rsidRDefault="00E07EA9" w:rsidP="00E07EA9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Технологический институт (филиал) ДГТУ в г. Азове </w:t>
            </w:r>
          </w:p>
          <w:p w:rsidR="00E07EA9" w:rsidRPr="00E07EA9" w:rsidRDefault="00E07EA9" w:rsidP="00E07EA9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346780 Ростовская область, </w:t>
            </w:r>
          </w:p>
          <w:p w:rsidR="00E07EA9" w:rsidRPr="00E07EA9" w:rsidRDefault="00E07EA9" w:rsidP="00E07EA9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г. Азов,  ул. </w:t>
            </w:r>
            <w:proofErr w:type="gramStart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Промышленная</w:t>
            </w:r>
            <w:proofErr w:type="gramEnd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1.</w:t>
            </w:r>
          </w:p>
          <w:p w:rsidR="00E07EA9" w:rsidRPr="00E07EA9" w:rsidRDefault="00E07EA9" w:rsidP="00E07EA9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ИНН/КПП 6165033136/614002001</w:t>
            </w:r>
          </w:p>
          <w:p w:rsidR="00E07EA9" w:rsidRPr="00E07EA9" w:rsidRDefault="00E07EA9" w:rsidP="00E07EA9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УФК по Ростовской обл. (5801 Технологический институт (филиал) ДГТУ в г. Азове  л/с 20586У68290</w:t>
            </w:r>
            <w:proofErr w:type="gramStart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)</w:t>
            </w:r>
            <w:proofErr w:type="gramEnd"/>
          </w:p>
          <w:p w:rsidR="00E07EA9" w:rsidRPr="00E07EA9" w:rsidRDefault="00E07EA9" w:rsidP="00E07EA9">
            <w:pPr>
              <w:suppressAutoHyphens/>
              <w:autoSpaceDE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</w:t>
            </w:r>
            <w:proofErr w:type="gramEnd"/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/с  40501810260152000001</w:t>
            </w:r>
          </w:p>
          <w:p w:rsidR="00E07EA9" w:rsidRPr="00E07EA9" w:rsidRDefault="00E07EA9" w:rsidP="00E07EA9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ОТДЕЛЕНИЕ РОСТОВ-НА-ДОНУ Г. РОСТОВ-НА-ДОНУ</w:t>
            </w:r>
          </w:p>
          <w:p w:rsidR="00E07EA9" w:rsidRPr="00E07EA9" w:rsidRDefault="00E07EA9" w:rsidP="00E07EA9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БИК 046015001</w:t>
            </w:r>
          </w:p>
          <w:p w:rsidR="00E07EA9" w:rsidRPr="00E07EA9" w:rsidRDefault="00E07EA9" w:rsidP="00E07EA9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E07EA9" w:rsidRDefault="00E07EA9" w:rsidP="00E07EA9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Директор </w:t>
            </w:r>
          </w:p>
          <w:p w:rsidR="007E427A" w:rsidRDefault="007E427A" w:rsidP="00E07EA9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F5BCE" w:rsidRDefault="005F5BCE" w:rsidP="00E07EA9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07EA9" w:rsidRPr="00E07EA9" w:rsidRDefault="00E07EA9" w:rsidP="00E07EA9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__________________Д.Н. Кривошеев</w:t>
            </w:r>
          </w:p>
          <w:p w:rsidR="00E07EA9" w:rsidRPr="00E07EA9" w:rsidRDefault="00E07EA9" w:rsidP="00E07E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E07EA9" w:rsidRPr="00E07EA9" w:rsidRDefault="00E07EA9" w:rsidP="00E07E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760" w:type="dxa"/>
            <w:noWrap/>
          </w:tcPr>
          <w:p w:rsidR="00E07EA9" w:rsidRPr="00C40853" w:rsidRDefault="00E07EA9" w:rsidP="00E07E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ЗАКАЗЧИК</w:t>
            </w:r>
          </w:p>
          <w:p w:rsidR="00E07EA9" w:rsidRPr="00C40853" w:rsidRDefault="00E07EA9" w:rsidP="00D0281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20" w:type="dxa"/>
            <w:noWrap/>
          </w:tcPr>
          <w:p w:rsidR="00E07EA9" w:rsidRPr="00C40853" w:rsidRDefault="00E07EA9" w:rsidP="00E07E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408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ОБУЧАЮЩИЙСЯ</w:t>
            </w:r>
          </w:p>
          <w:p w:rsidR="00E07EA9" w:rsidRPr="00C40853" w:rsidRDefault="00E07EA9" w:rsidP="003A18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B638CF" w:rsidRPr="00EF101D" w:rsidRDefault="00B638CF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638CF" w:rsidRPr="00EF101D" w:rsidSect="00E07EA9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68" w:rsidRDefault="000D7A68" w:rsidP="00D058EE">
      <w:pPr>
        <w:spacing w:after="0" w:line="240" w:lineRule="auto"/>
      </w:pPr>
      <w:r>
        <w:separator/>
      </w:r>
    </w:p>
  </w:endnote>
  <w:endnote w:type="continuationSeparator" w:id="0">
    <w:p w:rsidR="000D7A68" w:rsidRDefault="000D7A68" w:rsidP="00D0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68" w:rsidRDefault="000D7A68" w:rsidP="00D058EE">
      <w:pPr>
        <w:spacing w:after="0" w:line="240" w:lineRule="auto"/>
      </w:pPr>
      <w:r>
        <w:separator/>
      </w:r>
    </w:p>
  </w:footnote>
  <w:footnote w:type="continuationSeparator" w:id="0">
    <w:p w:rsidR="000D7A68" w:rsidRDefault="000D7A68" w:rsidP="00D058EE">
      <w:pPr>
        <w:spacing w:after="0" w:line="240" w:lineRule="auto"/>
      </w:pPr>
      <w:r>
        <w:continuationSeparator/>
      </w:r>
    </w:p>
  </w:footnote>
  <w:footnote w:id="1">
    <w:p w:rsidR="00012E50" w:rsidRDefault="00012E50" w:rsidP="00012E50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Заказчиком нарушается установленный договором режим оплаты (размер и (или) срок) на просроченную сумму подлежат уплате проценты в соответствии со статьей 395 Гражданского кодекса Российской Федерации.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AE9"/>
    <w:multiLevelType w:val="hybridMultilevel"/>
    <w:tmpl w:val="8A348286"/>
    <w:lvl w:ilvl="0" w:tplc="6ECE6BC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CA0C52"/>
    <w:multiLevelType w:val="hybridMultilevel"/>
    <w:tmpl w:val="0C325500"/>
    <w:lvl w:ilvl="0" w:tplc="6ECE6BC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63"/>
    <w:rsid w:val="00012E50"/>
    <w:rsid w:val="00031A06"/>
    <w:rsid w:val="000428AD"/>
    <w:rsid w:val="00070DFD"/>
    <w:rsid w:val="000778FA"/>
    <w:rsid w:val="000D7A68"/>
    <w:rsid w:val="001015C3"/>
    <w:rsid w:val="00123036"/>
    <w:rsid w:val="0014201E"/>
    <w:rsid w:val="00142D76"/>
    <w:rsid w:val="00154844"/>
    <w:rsid w:val="001776F2"/>
    <w:rsid w:val="001B7B74"/>
    <w:rsid w:val="001D43FD"/>
    <w:rsid w:val="00205A63"/>
    <w:rsid w:val="00213436"/>
    <w:rsid w:val="0022754D"/>
    <w:rsid w:val="00236767"/>
    <w:rsid w:val="002C7D8C"/>
    <w:rsid w:val="002E2997"/>
    <w:rsid w:val="002E41FA"/>
    <w:rsid w:val="00304332"/>
    <w:rsid w:val="00351684"/>
    <w:rsid w:val="00377C48"/>
    <w:rsid w:val="003A189F"/>
    <w:rsid w:val="003E29D9"/>
    <w:rsid w:val="00467122"/>
    <w:rsid w:val="00492439"/>
    <w:rsid w:val="004A2778"/>
    <w:rsid w:val="004B571C"/>
    <w:rsid w:val="004C51D3"/>
    <w:rsid w:val="005273F7"/>
    <w:rsid w:val="00527D0A"/>
    <w:rsid w:val="005574FA"/>
    <w:rsid w:val="0056306D"/>
    <w:rsid w:val="005F5BCE"/>
    <w:rsid w:val="006202EF"/>
    <w:rsid w:val="00624070"/>
    <w:rsid w:val="006A005E"/>
    <w:rsid w:val="006A1760"/>
    <w:rsid w:val="006C2329"/>
    <w:rsid w:val="006C57C6"/>
    <w:rsid w:val="006D0395"/>
    <w:rsid w:val="007E427A"/>
    <w:rsid w:val="0081692B"/>
    <w:rsid w:val="008759CD"/>
    <w:rsid w:val="008C6EA6"/>
    <w:rsid w:val="009328CE"/>
    <w:rsid w:val="0099643A"/>
    <w:rsid w:val="009B5CBE"/>
    <w:rsid w:val="009D60A7"/>
    <w:rsid w:val="00A04682"/>
    <w:rsid w:val="00A20673"/>
    <w:rsid w:val="00A43170"/>
    <w:rsid w:val="00A50D19"/>
    <w:rsid w:val="00A95CF4"/>
    <w:rsid w:val="00AC3580"/>
    <w:rsid w:val="00AE3B46"/>
    <w:rsid w:val="00B62301"/>
    <w:rsid w:val="00B638CF"/>
    <w:rsid w:val="00BC4E44"/>
    <w:rsid w:val="00BC71D1"/>
    <w:rsid w:val="00C04516"/>
    <w:rsid w:val="00C26532"/>
    <w:rsid w:val="00C27346"/>
    <w:rsid w:val="00C40853"/>
    <w:rsid w:val="00C56771"/>
    <w:rsid w:val="00CB4142"/>
    <w:rsid w:val="00CB5E1B"/>
    <w:rsid w:val="00CD58DF"/>
    <w:rsid w:val="00CF34A2"/>
    <w:rsid w:val="00D02813"/>
    <w:rsid w:val="00D0440F"/>
    <w:rsid w:val="00D058EE"/>
    <w:rsid w:val="00D10263"/>
    <w:rsid w:val="00D312AB"/>
    <w:rsid w:val="00D5230A"/>
    <w:rsid w:val="00D67399"/>
    <w:rsid w:val="00DD5679"/>
    <w:rsid w:val="00DF12AD"/>
    <w:rsid w:val="00E00CAD"/>
    <w:rsid w:val="00E07EA9"/>
    <w:rsid w:val="00E246D9"/>
    <w:rsid w:val="00E64249"/>
    <w:rsid w:val="00E665BD"/>
    <w:rsid w:val="00EE3656"/>
    <w:rsid w:val="00EF101D"/>
    <w:rsid w:val="00F25AB0"/>
    <w:rsid w:val="00F8666B"/>
    <w:rsid w:val="00FA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8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7EA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7EA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D058E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058E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058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8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7EA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7EA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D058E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058E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058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tid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F464-1668-470D-98E8-B1699320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КиОО</dc:creator>
  <cp:lastModifiedBy>Отдел КиОО</cp:lastModifiedBy>
  <cp:revision>2</cp:revision>
  <cp:lastPrinted>2020-02-14T11:24:00Z</cp:lastPrinted>
  <dcterms:created xsi:type="dcterms:W3CDTF">2020-05-08T10:38:00Z</dcterms:created>
  <dcterms:modified xsi:type="dcterms:W3CDTF">2020-05-08T10:38:00Z</dcterms:modified>
</cp:coreProperties>
</file>